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8DE66" w14:textId="77777777" w:rsidR="00DF3DB7" w:rsidRPr="0036136C" w:rsidRDefault="00DF3DB7" w:rsidP="00DF3DB7">
      <w:pPr>
        <w:jc w:val="center"/>
        <w:rPr>
          <w:b/>
          <w:smallCaps/>
          <w:sz w:val="28"/>
          <w:szCs w:val="28"/>
        </w:rPr>
      </w:pPr>
      <w:r w:rsidRPr="0036136C">
        <w:rPr>
          <w:b/>
          <w:smallCaps/>
          <w:sz w:val="28"/>
          <w:szCs w:val="28"/>
        </w:rPr>
        <w:t>DRAFT CONTRACT</w:t>
      </w:r>
    </w:p>
    <w:p w14:paraId="2B68AFA5" w14:textId="77777777" w:rsidR="00E75AAC" w:rsidRPr="0036136C" w:rsidRDefault="00E75AAC">
      <w:pPr>
        <w:jc w:val="center"/>
        <w:rPr>
          <w:b/>
          <w:smallCaps/>
          <w:sz w:val="28"/>
          <w:szCs w:val="28"/>
        </w:rPr>
      </w:pPr>
      <w:r w:rsidRPr="0036136C">
        <w:rPr>
          <w:b/>
          <w:smallCaps/>
          <w:sz w:val="28"/>
          <w:szCs w:val="28"/>
        </w:rPr>
        <w:t>N</w:t>
      </w:r>
      <w:r w:rsidRPr="0036136C">
        <w:rPr>
          <w:b/>
          <w:smallCaps/>
          <w:sz w:val="28"/>
          <w:szCs w:val="28"/>
          <w:vertAlign w:val="superscript"/>
        </w:rPr>
        <w:t>o</w:t>
      </w:r>
      <w:r w:rsidR="00446C49">
        <w:rPr>
          <w:b/>
          <w:smallCaps/>
          <w:sz w:val="28"/>
          <w:szCs w:val="28"/>
          <w:vertAlign w:val="superscript"/>
        </w:rPr>
        <w:t xml:space="preserve"> </w:t>
      </w:r>
      <w:r w:rsidR="00523FFC" w:rsidRPr="00523FFC">
        <w:rPr>
          <w:b/>
          <w:szCs w:val="22"/>
        </w:rPr>
        <w:t>HR-RS253-7/cleaning services and maintenance</w:t>
      </w:r>
    </w:p>
    <w:p w14:paraId="6A271672" w14:textId="77777777" w:rsidR="00523FFC" w:rsidRPr="000707D3" w:rsidRDefault="00523FFC" w:rsidP="00523FFC">
      <w:pPr>
        <w:widowControl w:val="0"/>
        <w:snapToGrid w:val="0"/>
        <w:spacing w:after="0"/>
        <w:rPr>
          <w:b/>
          <w:sz w:val="22"/>
          <w:szCs w:val="22"/>
        </w:rPr>
      </w:pPr>
      <w:proofErr w:type="spellStart"/>
      <w:r w:rsidRPr="000707D3">
        <w:rPr>
          <w:b/>
          <w:sz w:val="22"/>
          <w:szCs w:val="22"/>
        </w:rPr>
        <w:t>Institut</w:t>
      </w:r>
      <w:proofErr w:type="spellEnd"/>
      <w:r w:rsidRPr="000707D3">
        <w:rPr>
          <w:b/>
          <w:sz w:val="22"/>
          <w:szCs w:val="22"/>
        </w:rPr>
        <w:t xml:space="preserve"> za </w:t>
      </w:r>
      <w:proofErr w:type="spellStart"/>
      <w:r w:rsidRPr="000707D3">
        <w:rPr>
          <w:b/>
          <w:sz w:val="22"/>
          <w:szCs w:val="22"/>
        </w:rPr>
        <w:t>javno</w:t>
      </w:r>
      <w:proofErr w:type="spellEnd"/>
      <w:r w:rsidRPr="000707D3">
        <w:rPr>
          <w:b/>
          <w:sz w:val="22"/>
          <w:szCs w:val="22"/>
        </w:rPr>
        <w:t xml:space="preserve"> </w:t>
      </w:r>
      <w:proofErr w:type="spellStart"/>
      <w:r w:rsidRPr="000707D3">
        <w:rPr>
          <w:b/>
          <w:sz w:val="22"/>
          <w:szCs w:val="22"/>
        </w:rPr>
        <w:t>zdravlje</w:t>
      </w:r>
      <w:proofErr w:type="spellEnd"/>
      <w:r w:rsidRPr="000707D3">
        <w:rPr>
          <w:b/>
          <w:sz w:val="22"/>
          <w:szCs w:val="22"/>
        </w:rPr>
        <w:t xml:space="preserve"> </w:t>
      </w:r>
      <w:proofErr w:type="spellStart"/>
      <w:r w:rsidRPr="000707D3">
        <w:rPr>
          <w:b/>
          <w:sz w:val="22"/>
          <w:szCs w:val="22"/>
        </w:rPr>
        <w:t>Vojvodine</w:t>
      </w:r>
      <w:proofErr w:type="spellEnd"/>
    </w:p>
    <w:p w14:paraId="7894F485" w14:textId="77777777" w:rsidR="00523FFC" w:rsidRPr="000707D3" w:rsidRDefault="00523FFC" w:rsidP="00523FFC">
      <w:pPr>
        <w:widowControl w:val="0"/>
        <w:snapToGrid w:val="0"/>
        <w:spacing w:after="0"/>
        <w:rPr>
          <w:b/>
          <w:sz w:val="22"/>
          <w:szCs w:val="22"/>
        </w:rPr>
      </w:pPr>
      <w:proofErr w:type="spellStart"/>
      <w:r w:rsidRPr="000707D3">
        <w:rPr>
          <w:b/>
          <w:sz w:val="22"/>
          <w:szCs w:val="22"/>
        </w:rPr>
        <w:t>Futoška</w:t>
      </w:r>
      <w:proofErr w:type="spellEnd"/>
      <w:r w:rsidRPr="000707D3">
        <w:rPr>
          <w:b/>
          <w:sz w:val="22"/>
          <w:szCs w:val="22"/>
        </w:rPr>
        <w:t xml:space="preserve"> no. 121, 21000 Novi Sad</w:t>
      </w:r>
    </w:p>
    <w:p w14:paraId="05757BBF" w14:textId="77777777" w:rsidR="00523FFC" w:rsidRPr="000707D3" w:rsidRDefault="00523FFC" w:rsidP="00523FFC">
      <w:pPr>
        <w:widowControl w:val="0"/>
        <w:snapToGrid w:val="0"/>
        <w:spacing w:after="0"/>
        <w:rPr>
          <w:b/>
          <w:sz w:val="22"/>
          <w:szCs w:val="22"/>
        </w:rPr>
      </w:pPr>
      <w:r w:rsidRPr="000707D3">
        <w:rPr>
          <w:b/>
          <w:sz w:val="22"/>
          <w:szCs w:val="22"/>
        </w:rPr>
        <w:t>Official registration number: 08246912</w:t>
      </w:r>
    </w:p>
    <w:p w14:paraId="0718F162" w14:textId="77777777" w:rsidR="00A84E7F" w:rsidRPr="00A84E7F" w:rsidRDefault="00523FFC" w:rsidP="00523FFC">
      <w:pPr>
        <w:spacing w:after="0"/>
        <w:rPr>
          <w:b/>
          <w:sz w:val="22"/>
          <w:szCs w:val="22"/>
        </w:rPr>
      </w:pPr>
      <w:r w:rsidRPr="000707D3">
        <w:rPr>
          <w:b/>
          <w:sz w:val="22"/>
          <w:szCs w:val="22"/>
        </w:rPr>
        <w:t>VAT number: 100452714</w:t>
      </w:r>
    </w:p>
    <w:p w14:paraId="62F0E968"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the Contracting Authority</w:t>
      </w:r>
      <w:r w:rsidR="00CF0319" w:rsidRPr="0036136C">
        <w:rPr>
          <w:sz w:val="22"/>
          <w:szCs w:val="22"/>
        </w:rPr>
        <w:t>’</w:t>
      </w:r>
      <w:r w:rsidRPr="0036136C">
        <w:rPr>
          <w:sz w:val="22"/>
          <w:szCs w:val="22"/>
        </w:rPr>
        <w:t>),</w:t>
      </w:r>
    </w:p>
    <w:p w14:paraId="4F372C72" w14:textId="77777777" w:rsidR="00661D04" w:rsidRPr="0036136C" w:rsidRDefault="009642E7" w:rsidP="00AA56AE">
      <w:pPr>
        <w:spacing w:after="120"/>
        <w:jc w:val="right"/>
        <w:rPr>
          <w:sz w:val="22"/>
          <w:szCs w:val="22"/>
        </w:rPr>
      </w:pPr>
      <w:r w:rsidRPr="0036136C">
        <w:rPr>
          <w:sz w:val="22"/>
          <w:szCs w:val="22"/>
        </w:rPr>
        <w:t>of the one part,</w:t>
      </w:r>
    </w:p>
    <w:p w14:paraId="12B10050" w14:textId="77777777" w:rsidR="009642E7" w:rsidRPr="0036136C" w:rsidRDefault="009642E7">
      <w:pPr>
        <w:spacing w:after="120"/>
        <w:rPr>
          <w:sz w:val="22"/>
          <w:szCs w:val="22"/>
        </w:rPr>
      </w:pPr>
      <w:r w:rsidRPr="0036136C">
        <w:rPr>
          <w:sz w:val="22"/>
          <w:szCs w:val="22"/>
        </w:rPr>
        <w:t>and</w:t>
      </w:r>
    </w:p>
    <w:p w14:paraId="2B65A9F2" w14:textId="77777777" w:rsidR="00EA24C0" w:rsidRPr="0036136C" w:rsidRDefault="009642E7" w:rsidP="00EA24C0">
      <w:pPr>
        <w:spacing w:after="0"/>
        <w:rPr>
          <w:sz w:val="22"/>
          <w:szCs w:val="22"/>
        </w:rPr>
      </w:pPr>
      <w:r w:rsidRPr="0036136C">
        <w:rPr>
          <w:sz w:val="22"/>
          <w:szCs w:val="22"/>
        </w:rPr>
        <w:t>&lt;</w:t>
      </w:r>
      <w:r w:rsidR="00EA24C0" w:rsidRPr="00586E35">
        <w:rPr>
          <w:sz w:val="22"/>
          <w:szCs w:val="22"/>
          <w:highlight w:val="yellow"/>
        </w:rPr>
        <w:t>Full official</w:t>
      </w:r>
      <w:r w:rsidR="00AA3F2E">
        <w:rPr>
          <w:sz w:val="22"/>
          <w:szCs w:val="22"/>
          <w:highlight w:val="yellow"/>
        </w:rPr>
        <w:t xml:space="preserve"> </w:t>
      </w:r>
      <w:r w:rsidR="001D1A9D" w:rsidRPr="00586E35">
        <w:rPr>
          <w:sz w:val="22"/>
          <w:szCs w:val="22"/>
          <w:highlight w:val="yellow"/>
        </w:rPr>
        <w:t>n</w:t>
      </w:r>
      <w:r w:rsidRPr="00586E35">
        <w:rPr>
          <w:sz w:val="22"/>
          <w:szCs w:val="22"/>
          <w:highlight w:val="yellow"/>
        </w:rPr>
        <w:t xml:space="preserve">ame </w:t>
      </w:r>
      <w:r w:rsidR="00687C53">
        <w:rPr>
          <w:sz w:val="22"/>
          <w:szCs w:val="22"/>
          <w:highlight w:val="yellow"/>
        </w:rPr>
        <w:t xml:space="preserve">and address </w:t>
      </w:r>
      <w:r w:rsidRPr="00586E35">
        <w:rPr>
          <w:sz w:val="22"/>
          <w:szCs w:val="22"/>
          <w:highlight w:val="yellow"/>
        </w:rPr>
        <w:t xml:space="preserve">of the </w:t>
      </w:r>
      <w:r w:rsidR="00805B43" w:rsidRPr="00586E35">
        <w:rPr>
          <w:sz w:val="22"/>
          <w:szCs w:val="22"/>
          <w:highlight w:val="yellow"/>
        </w:rPr>
        <w:t>Contractor</w:t>
      </w:r>
      <w:r w:rsidRPr="0036136C">
        <w:rPr>
          <w:sz w:val="22"/>
          <w:szCs w:val="22"/>
        </w:rPr>
        <w:t>&gt;</w:t>
      </w:r>
    </w:p>
    <w:p w14:paraId="76357B2F" w14:textId="77777777" w:rsidR="00EA24C0" w:rsidRPr="0036136C" w:rsidRDefault="00E21725" w:rsidP="00EA24C0">
      <w:pPr>
        <w:spacing w:after="0"/>
        <w:rPr>
          <w:sz w:val="22"/>
          <w:szCs w:val="22"/>
        </w:rPr>
      </w:pPr>
      <w:r w:rsidRPr="0036136C">
        <w:rPr>
          <w:sz w:val="22"/>
          <w:szCs w:val="22"/>
        </w:rPr>
        <w:t>&lt;</w:t>
      </w:r>
      <w:r w:rsidR="00EA24C0" w:rsidRPr="00586E35">
        <w:rPr>
          <w:sz w:val="22"/>
          <w:szCs w:val="22"/>
          <w:highlight w:val="yellow"/>
        </w:rPr>
        <w:t>Official registration number</w:t>
      </w:r>
      <w:r w:rsidRPr="0036136C">
        <w:rPr>
          <w:sz w:val="22"/>
          <w:szCs w:val="22"/>
        </w:rPr>
        <w:t>&gt;</w:t>
      </w:r>
    </w:p>
    <w:p w14:paraId="7CC3A4D8" w14:textId="77777777" w:rsidR="000751CA" w:rsidRDefault="00E21725" w:rsidP="00EA24C0">
      <w:pPr>
        <w:spacing w:after="0"/>
        <w:rPr>
          <w:sz w:val="22"/>
          <w:szCs w:val="22"/>
        </w:rPr>
      </w:pPr>
      <w:r w:rsidRPr="0036136C">
        <w:rPr>
          <w:sz w:val="22"/>
          <w:szCs w:val="22"/>
        </w:rPr>
        <w:t>&lt;</w:t>
      </w:r>
      <w:r w:rsidR="00EA24C0" w:rsidRPr="00586E35">
        <w:rPr>
          <w:sz w:val="22"/>
          <w:szCs w:val="22"/>
          <w:highlight w:val="yellow"/>
        </w:rPr>
        <w:t>VAT number</w:t>
      </w:r>
      <w:r w:rsidRPr="0036136C">
        <w:rPr>
          <w:sz w:val="22"/>
          <w:szCs w:val="22"/>
        </w:rPr>
        <w:t>&gt;</w:t>
      </w:r>
    </w:p>
    <w:p w14:paraId="7897EC86"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805B43" w:rsidRPr="0036136C">
        <w:rPr>
          <w:sz w:val="22"/>
          <w:szCs w:val="22"/>
        </w:rPr>
        <w:t>Contractor</w:t>
      </w:r>
      <w:r w:rsidR="00CF0319" w:rsidRPr="0036136C">
        <w:rPr>
          <w:sz w:val="22"/>
          <w:szCs w:val="22"/>
        </w:rPr>
        <w:t>’</w:t>
      </w:r>
      <w:r w:rsidR="009642E7" w:rsidRPr="0036136C">
        <w:rPr>
          <w:sz w:val="22"/>
          <w:szCs w:val="22"/>
        </w:rPr>
        <w:t xml:space="preserve">) </w:t>
      </w:r>
    </w:p>
    <w:p w14:paraId="7759CCD5"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4B1406D5" w14:textId="77777777" w:rsidR="009642E7" w:rsidRPr="0036136C" w:rsidRDefault="009642E7">
      <w:pPr>
        <w:spacing w:after="120"/>
        <w:rPr>
          <w:sz w:val="22"/>
          <w:szCs w:val="22"/>
        </w:rPr>
      </w:pPr>
      <w:r w:rsidRPr="0036136C">
        <w:rPr>
          <w:sz w:val="22"/>
          <w:szCs w:val="22"/>
        </w:rPr>
        <w:t>have agreed as follows:</w:t>
      </w:r>
    </w:p>
    <w:p w14:paraId="5A56F22B" w14:textId="77777777" w:rsidR="00E75AAC" w:rsidRPr="0036136C" w:rsidRDefault="00E75AAC" w:rsidP="0036136C">
      <w:pPr>
        <w:spacing w:before="360" w:after="0"/>
        <w:jc w:val="center"/>
        <w:outlineLvl w:val="0"/>
        <w:rPr>
          <w:b/>
          <w:sz w:val="28"/>
        </w:rPr>
      </w:pPr>
      <w:r w:rsidRPr="0036136C">
        <w:rPr>
          <w:b/>
          <w:sz w:val="28"/>
        </w:rPr>
        <w:t xml:space="preserve">CONTRACT TITLE </w:t>
      </w:r>
      <w:r w:rsidR="00523FFC" w:rsidRPr="00523FFC">
        <w:rPr>
          <w:b/>
          <w:szCs w:val="22"/>
        </w:rPr>
        <w:t>Services of cleaning and maintenance of mosquito killer billboards for the project MOS-Cross2</w:t>
      </w:r>
    </w:p>
    <w:p w14:paraId="54953ED3" w14:textId="77777777" w:rsidR="00FF77CE" w:rsidRPr="00BD19DE" w:rsidRDefault="00E75AAC" w:rsidP="00FF77CE">
      <w:pPr>
        <w:spacing w:before="240"/>
        <w:jc w:val="center"/>
        <w:outlineLvl w:val="0"/>
        <w:rPr>
          <w:sz w:val="22"/>
        </w:rPr>
      </w:pPr>
      <w:r w:rsidRPr="0036136C">
        <w:rPr>
          <w:b/>
          <w:sz w:val="22"/>
        </w:rPr>
        <w:t xml:space="preserve">Identification number </w:t>
      </w:r>
      <w:r w:rsidR="00523FFC" w:rsidRPr="00523FFC">
        <w:rPr>
          <w:b/>
          <w:sz w:val="22"/>
          <w:szCs w:val="22"/>
        </w:rPr>
        <w:t>HR-RS253-7/cleaning services and maintenance</w:t>
      </w:r>
    </w:p>
    <w:p w14:paraId="7C98115F" w14:textId="77777777" w:rsidR="009642E7" w:rsidRPr="0036136C" w:rsidRDefault="00BE49C2" w:rsidP="00212B1D">
      <w:pPr>
        <w:pStyle w:val="StyleListNumber11ptBold"/>
      </w:pPr>
      <w:r w:rsidRPr="0036136C">
        <w:t>(1)</w:t>
      </w:r>
      <w:r w:rsidRPr="0036136C">
        <w:tab/>
      </w:r>
      <w:r w:rsidR="009642E7" w:rsidRPr="0036136C">
        <w:t>Subject</w:t>
      </w:r>
    </w:p>
    <w:p w14:paraId="70DF58DA" w14:textId="77777777"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Contract is </w:t>
      </w:r>
      <w:r w:rsidR="00523FFC" w:rsidRPr="00523FFC">
        <w:rPr>
          <w:b/>
          <w:sz w:val="22"/>
          <w:szCs w:val="22"/>
        </w:rPr>
        <w:t>Services of cleaning and maintenance of mosquito killer billboards for the project MOS-Cross2</w:t>
      </w:r>
      <w:r w:rsidR="00AA3F2E">
        <w:rPr>
          <w:b/>
          <w:sz w:val="22"/>
          <w:szCs w:val="22"/>
        </w:rPr>
        <w:t xml:space="preserve"> </w:t>
      </w:r>
      <w:r w:rsidR="00B93DE2" w:rsidRPr="0036136C">
        <w:rPr>
          <w:sz w:val="22"/>
          <w:szCs w:val="22"/>
        </w:rPr>
        <w:t xml:space="preserve">done </w:t>
      </w:r>
      <w:r w:rsidR="00A84E7F">
        <w:rPr>
          <w:sz w:val="22"/>
          <w:szCs w:val="22"/>
        </w:rPr>
        <w:t>in</w:t>
      </w:r>
      <w:r w:rsidR="00AA3F2E">
        <w:rPr>
          <w:sz w:val="22"/>
          <w:szCs w:val="22"/>
        </w:rPr>
        <w:t xml:space="preserve"> </w:t>
      </w:r>
      <w:r w:rsidR="00523FFC">
        <w:rPr>
          <w:b/>
          <w:sz w:val="22"/>
          <w:szCs w:val="22"/>
        </w:rPr>
        <w:t>Novi Sad</w:t>
      </w:r>
      <w:r w:rsidR="009642E7" w:rsidRPr="0036136C">
        <w:rPr>
          <w:sz w:val="22"/>
          <w:szCs w:val="22"/>
        </w:rPr>
        <w:t xml:space="preserve"> with identification number </w:t>
      </w:r>
      <w:r w:rsidR="00523FFC" w:rsidRPr="00523FFC">
        <w:rPr>
          <w:b/>
          <w:sz w:val="22"/>
          <w:szCs w:val="22"/>
        </w:rPr>
        <w:t>HR-RS253-7/cleaning services and maintenance</w:t>
      </w:r>
      <w:r w:rsidR="0061623F" w:rsidRPr="0036136C">
        <w:rPr>
          <w:sz w:val="22"/>
          <w:szCs w:val="22"/>
        </w:rPr>
        <w:t xml:space="preserve">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4360A067"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The contractor shall execute the tasks assigned to him in accordance with the Terms of Reference annexed to the Contract (Annexe II</w:t>
      </w:r>
      <w:r w:rsidR="00A73B34" w:rsidRPr="0036136C">
        <w:rPr>
          <w:sz w:val="22"/>
          <w:szCs w:val="22"/>
        </w:rPr>
        <w:t>)</w:t>
      </w:r>
      <w:r w:rsidR="005F7963">
        <w:rPr>
          <w:sz w:val="22"/>
          <w:szCs w:val="22"/>
        </w:rPr>
        <w:t>.</w:t>
      </w:r>
    </w:p>
    <w:p w14:paraId="6CF656F9"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41737A34" w14:textId="77777777" w:rsidR="004B0905" w:rsidRPr="0036136C" w:rsidRDefault="004B0905" w:rsidP="0036136C">
      <w:pPr>
        <w:spacing w:after="120"/>
        <w:ind w:left="567"/>
        <w:rPr>
          <w:sz w:val="22"/>
          <w:szCs w:val="22"/>
        </w:rPr>
      </w:pPr>
      <w:r w:rsidRPr="001D43C0">
        <w:rPr>
          <w:sz w:val="22"/>
          <w:szCs w:val="22"/>
        </w:rPr>
        <w:t xml:space="preserve">This Contract, established </w:t>
      </w:r>
      <w:r w:rsidRPr="00A2309F">
        <w:rPr>
          <w:sz w:val="22"/>
          <w:szCs w:val="22"/>
        </w:rPr>
        <w:t xml:space="preserve">in </w:t>
      </w:r>
      <w:r w:rsidR="00A2309F" w:rsidRPr="00A2309F">
        <w:rPr>
          <w:b/>
          <w:sz w:val="22"/>
          <w:szCs w:val="22"/>
        </w:rPr>
        <w:t>RSD</w:t>
      </w:r>
      <w:r w:rsidR="00AA3F2E">
        <w:rPr>
          <w:b/>
          <w:sz w:val="22"/>
          <w:szCs w:val="22"/>
        </w:rPr>
        <w:t xml:space="preserve"> </w:t>
      </w:r>
      <w:r w:rsidR="00A84E7F" w:rsidRPr="00A84E7F">
        <w:rPr>
          <w:sz w:val="22"/>
          <w:szCs w:val="22"/>
        </w:rPr>
        <w:t>as</w:t>
      </w:r>
      <w:r w:rsidR="00AA3F2E">
        <w:rPr>
          <w:sz w:val="22"/>
          <w:szCs w:val="22"/>
        </w:rPr>
        <w:t xml:space="preserve"> </w:t>
      </w:r>
      <w:r w:rsidR="001A7BB1" w:rsidRPr="00A2309F">
        <w:rPr>
          <w:sz w:val="22"/>
          <w:szCs w:val="22"/>
        </w:rPr>
        <w:t>g</w:t>
      </w:r>
      <w:r w:rsidR="001D43C0" w:rsidRPr="00A2309F">
        <w:rPr>
          <w:sz w:val="22"/>
          <w:szCs w:val="22"/>
        </w:rPr>
        <w:t xml:space="preserve">lobal-price </w:t>
      </w:r>
      <w:r w:rsidRPr="001D43C0">
        <w:rPr>
          <w:sz w:val="22"/>
          <w:szCs w:val="22"/>
        </w:rPr>
        <w:t xml:space="preserve">contract. </w:t>
      </w:r>
      <w:r w:rsidR="001D43C0" w:rsidRPr="001D43C0">
        <w:rPr>
          <w:sz w:val="22"/>
          <w:szCs w:val="22"/>
        </w:rPr>
        <w:t>M</w:t>
      </w:r>
      <w:r w:rsidRPr="001D43C0">
        <w:rPr>
          <w:sz w:val="22"/>
          <w:szCs w:val="22"/>
        </w:rPr>
        <w:t xml:space="preserve">aximum contract value is </w:t>
      </w:r>
      <w:r w:rsidRPr="00A84E7F">
        <w:rPr>
          <w:sz w:val="22"/>
          <w:szCs w:val="22"/>
        </w:rPr>
        <w:t>&lt;</w:t>
      </w:r>
      <w:r w:rsidRPr="00586E35">
        <w:rPr>
          <w:sz w:val="22"/>
          <w:szCs w:val="22"/>
          <w:highlight w:val="yellow"/>
        </w:rPr>
        <w:t>amount</w:t>
      </w:r>
      <w:r w:rsidRPr="00A84E7F">
        <w:rPr>
          <w:sz w:val="22"/>
          <w:szCs w:val="22"/>
        </w:rPr>
        <w:t>&gt;</w:t>
      </w:r>
      <w:r w:rsidR="00A84E7F" w:rsidRPr="00A84E7F">
        <w:rPr>
          <w:b/>
          <w:sz w:val="22"/>
          <w:szCs w:val="22"/>
        </w:rPr>
        <w:t>RSD</w:t>
      </w:r>
      <w:r w:rsidRPr="00A84E7F">
        <w:rPr>
          <w:sz w:val="22"/>
          <w:szCs w:val="22"/>
        </w:rPr>
        <w:t>.</w:t>
      </w:r>
    </w:p>
    <w:p w14:paraId="0623FE87"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2DE82828" w14:textId="77777777" w:rsidR="00A73B34" w:rsidRPr="0036136C" w:rsidRDefault="00A73B34" w:rsidP="0036136C">
      <w:pPr>
        <w:spacing w:after="120"/>
        <w:ind w:left="567"/>
        <w:rPr>
          <w:sz w:val="22"/>
          <w:szCs w:val="22"/>
        </w:rPr>
      </w:pPr>
      <w:r w:rsidRPr="0036136C">
        <w:rPr>
          <w:sz w:val="22"/>
          <w:szCs w:val="22"/>
        </w:rPr>
        <w:t>The following documents shall be deemed to form and be read and construed as part of this Contract, in the following order of precedence:</w:t>
      </w:r>
    </w:p>
    <w:p w14:paraId="3E595954"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contract agreement;</w:t>
      </w:r>
    </w:p>
    <w:p w14:paraId="04C4BA58"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Special Conditions</w:t>
      </w:r>
    </w:p>
    <w:p w14:paraId="0A2D78BF"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General Conditions (Annex I);</w:t>
      </w:r>
    </w:p>
    <w:p w14:paraId="0D7DE266"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Terms of Reference [</w:t>
      </w:r>
      <w:r w:rsidRPr="005F7963">
        <w:rPr>
          <w:sz w:val="22"/>
          <w:szCs w:val="22"/>
          <w:highlight w:val="lightGray"/>
        </w:rPr>
        <w:t>including clarification before the deadline for submitting tenders and minutes of the information meeting/site visit]</w:t>
      </w:r>
      <w:r w:rsidRPr="0036136C">
        <w:rPr>
          <w:sz w:val="22"/>
          <w:szCs w:val="22"/>
        </w:rPr>
        <w:t xml:space="preserve"> (Annex II) </w:t>
      </w:r>
    </w:p>
    <w:p w14:paraId="31632092"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Organisation and methodology [</w:t>
      </w:r>
      <w:r w:rsidRPr="00586E35">
        <w:rPr>
          <w:sz w:val="22"/>
          <w:szCs w:val="22"/>
          <w:highlight w:val="lightGray"/>
        </w:rPr>
        <w:t>including clarification from the tenderer provided during tender evaluation</w:t>
      </w:r>
      <w:r w:rsidRPr="0036136C">
        <w:rPr>
          <w:sz w:val="22"/>
          <w:szCs w:val="22"/>
        </w:rPr>
        <w:t>] (Annex III);</w:t>
      </w:r>
    </w:p>
    <w:p w14:paraId="42E55FC0"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Budget (Annex V);</w:t>
      </w:r>
    </w:p>
    <w:p w14:paraId="74971300"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lastRenderedPageBreak/>
        <w:t>specified forms and other relevant documents (Annex V</w:t>
      </w:r>
      <w:r w:rsidR="004701B3">
        <w:rPr>
          <w:sz w:val="22"/>
          <w:szCs w:val="22"/>
        </w:rPr>
        <w:t>I</w:t>
      </w:r>
      <w:r w:rsidR="00EA59C2">
        <w:rPr>
          <w:sz w:val="22"/>
          <w:szCs w:val="22"/>
        </w:rPr>
        <w:t xml:space="preserve"> – </w:t>
      </w:r>
      <w:r w:rsidR="00EA59C2" w:rsidRPr="00A84E7F">
        <w:rPr>
          <w:sz w:val="22"/>
          <w:szCs w:val="22"/>
        </w:rPr>
        <w:t>FIF, LEF…</w:t>
      </w:r>
      <w:r w:rsidRPr="00A84E7F">
        <w:rPr>
          <w:sz w:val="22"/>
          <w:szCs w:val="22"/>
        </w:rPr>
        <w:t>));</w:t>
      </w:r>
    </w:p>
    <w:p w14:paraId="62C0E76D" w14:textId="77777777" w:rsidR="0036136C" w:rsidRPr="00E33812" w:rsidRDefault="00A73B34" w:rsidP="0036136C">
      <w:pPr>
        <w:spacing w:after="120"/>
        <w:ind w:left="567"/>
        <w:rPr>
          <w:b/>
          <w:sz w:val="22"/>
          <w:szCs w:val="22"/>
        </w:rPr>
      </w:pPr>
      <w:r w:rsidRPr="00E33812">
        <w:rPr>
          <w:b/>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p>
    <w:p w14:paraId="1D7B2754"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18A0761E" w14:textId="77777777" w:rsidR="00CB06F5" w:rsidRPr="001A7BB1" w:rsidRDefault="00CB06F5" w:rsidP="001A7BB1">
      <w:pPr>
        <w:spacing w:after="120"/>
        <w:ind w:left="567"/>
        <w:rPr>
          <w:sz w:val="22"/>
          <w:szCs w:val="22"/>
        </w:rPr>
      </w:pPr>
      <w:r w:rsidRPr="0036136C">
        <w:rPr>
          <w:sz w:val="22"/>
          <w:szCs w:val="22"/>
        </w:rPr>
        <w:t>The language of the contract and of all written communications between the Contractor and the Contracting Authority and/or the Project Manager shall be English</w:t>
      </w:r>
      <w:r w:rsidR="00A2309F">
        <w:rPr>
          <w:sz w:val="22"/>
          <w:szCs w:val="22"/>
        </w:rPr>
        <w:t>.</w:t>
      </w:r>
    </w:p>
    <w:p w14:paraId="5EE02401" w14:textId="77777777" w:rsidR="00E75AAC" w:rsidRPr="0036136C" w:rsidRDefault="00BE49C2" w:rsidP="00A2309F">
      <w:pPr>
        <w:pStyle w:val="StyleListNumber11ptBold"/>
      </w:pPr>
      <w:bookmarkStart w:id="0" w:name="_Ref500218714"/>
      <w:r w:rsidRPr="00A2309F">
        <w:t>(</w:t>
      </w:r>
      <w:r w:rsidR="002506DE" w:rsidRPr="00A2309F">
        <w:t>5</w:t>
      </w:r>
      <w:r w:rsidRPr="00A2309F">
        <w:t>)</w:t>
      </w:r>
      <w:r w:rsidRPr="00A2309F">
        <w:tab/>
      </w:r>
      <w:r w:rsidR="00E75AAC" w:rsidRPr="00A2309F">
        <w:t>Other specific conditions applying to the Contract</w:t>
      </w:r>
    </w:p>
    <w:p w14:paraId="57D222AA" w14:textId="77777777" w:rsidR="00E75AAC" w:rsidRPr="00A84E7F" w:rsidRDefault="00E75AAC" w:rsidP="006457F0">
      <w:pPr>
        <w:pStyle w:val="ListNumber"/>
        <w:numPr>
          <w:ilvl w:val="0"/>
          <w:numId w:val="0"/>
        </w:numPr>
        <w:spacing w:after="120"/>
        <w:ind w:left="567"/>
        <w:rPr>
          <w:sz w:val="22"/>
          <w:szCs w:val="22"/>
        </w:rPr>
      </w:pPr>
      <w:r w:rsidRPr="00A84E7F">
        <w:rPr>
          <w:sz w:val="22"/>
          <w:szCs w:val="22"/>
        </w:rPr>
        <w:t>Done in English in three originals,</w:t>
      </w:r>
      <w:r w:rsidR="00AA3F2E">
        <w:rPr>
          <w:sz w:val="22"/>
          <w:szCs w:val="22"/>
        </w:rPr>
        <w:t xml:space="preserve"> </w:t>
      </w:r>
      <w:r w:rsidR="001D43C0" w:rsidRPr="00A84E7F">
        <w:rPr>
          <w:sz w:val="22"/>
          <w:szCs w:val="22"/>
        </w:rPr>
        <w:t>two</w:t>
      </w:r>
      <w:r w:rsidRPr="00A84E7F">
        <w:rPr>
          <w:sz w:val="22"/>
          <w:szCs w:val="22"/>
        </w:rPr>
        <w:t xml:space="preserve"> original for the Contracting Authority, and one original for the Contractor.</w:t>
      </w: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5"/>
        <w:gridCol w:w="3513"/>
        <w:gridCol w:w="1167"/>
        <w:gridCol w:w="3476"/>
      </w:tblGrid>
      <w:tr w:rsidR="00E75AAC" w:rsidRPr="0036136C" w14:paraId="4074B7C0" w14:textId="77777777" w:rsidTr="00A84E7F">
        <w:tc>
          <w:tcPr>
            <w:tcW w:w="4858" w:type="dxa"/>
            <w:gridSpan w:val="2"/>
          </w:tcPr>
          <w:p w14:paraId="3388A79B" w14:textId="77777777" w:rsidR="00E75AAC" w:rsidRPr="0036136C" w:rsidRDefault="00E75AAC" w:rsidP="00A84E7F">
            <w:pPr>
              <w:pStyle w:val="BodyText"/>
              <w:keepNext/>
              <w:keepLines/>
              <w:jc w:val="center"/>
              <w:rPr>
                <w:b/>
                <w:sz w:val="22"/>
                <w:szCs w:val="22"/>
              </w:rPr>
            </w:pPr>
            <w:r w:rsidRPr="0036136C">
              <w:rPr>
                <w:b/>
                <w:sz w:val="22"/>
                <w:szCs w:val="22"/>
              </w:rPr>
              <w:t>For the Contractor</w:t>
            </w:r>
          </w:p>
        </w:tc>
        <w:tc>
          <w:tcPr>
            <w:tcW w:w="4643" w:type="dxa"/>
            <w:gridSpan w:val="2"/>
          </w:tcPr>
          <w:p w14:paraId="1C92A29A" w14:textId="77777777" w:rsidR="00E75AAC" w:rsidRPr="0036136C" w:rsidRDefault="00E75AAC" w:rsidP="00A84E7F">
            <w:pPr>
              <w:pStyle w:val="BodyText"/>
              <w:keepNext/>
              <w:keepLines/>
              <w:jc w:val="center"/>
              <w:rPr>
                <w:b/>
                <w:sz w:val="22"/>
                <w:szCs w:val="22"/>
              </w:rPr>
            </w:pPr>
            <w:r w:rsidRPr="0036136C">
              <w:rPr>
                <w:b/>
                <w:sz w:val="22"/>
                <w:szCs w:val="22"/>
              </w:rPr>
              <w:t>For the Contracting Authority</w:t>
            </w:r>
          </w:p>
        </w:tc>
      </w:tr>
      <w:tr w:rsidR="00FF231A" w:rsidRPr="0036136C" w14:paraId="1A5857DA" w14:textId="77777777" w:rsidTr="00157C32">
        <w:tc>
          <w:tcPr>
            <w:tcW w:w="1345" w:type="dxa"/>
          </w:tcPr>
          <w:p w14:paraId="58BA175E" w14:textId="77777777" w:rsidR="00FF231A" w:rsidRPr="0036136C" w:rsidRDefault="00FF231A" w:rsidP="00FF231A">
            <w:pPr>
              <w:pStyle w:val="BodyText"/>
              <w:keepNext/>
              <w:keepLines/>
              <w:spacing w:before="160" w:after="160"/>
              <w:rPr>
                <w:sz w:val="22"/>
                <w:szCs w:val="22"/>
              </w:rPr>
            </w:pPr>
            <w:r w:rsidRPr="0036136C">
              <w:rPr>
                <w:sz w:val="22"/>
                <w:szCs w:val="22"/>
              </w:rPr>
              <w:t>Name:</w:t>
            </w:r>
          </w:p>
        </w:tc>
        <w:tc>
          <w:tcPr>
            <w:tcW w:w="3513" w:type="dxa"/>
          </w:tcPr>
          <w:p w14:paraId="761F4A16" w14:textId="77777777" w:rsidR="00FF231A" w:rsidRPr="0036136C" w:rsidRDefault="00FF231A" w:rsidP="00FF231A">
            <w:pPr>
              <w:pStyle w:val="BodyText"/>
              <w:keepNext/>
              <w:keepLines/>
              <w:spacing w:before="160" w:after="160"/>
              <w:rPr>
                <w:sz w:val="22"/>
                <w:szCs w:val="22"/>
              </w:rPr>
            </w:pPr>
          </w:p>
        </w:tc>
        <w:tc>
          <w:tcPr>
            <w:tcW w:w="1167" w:type="dxa"/>
          </w:tcPr>
          <w:p w14:paraId="296A1F23" w14:textId="77777777" w:rsidR="00FF231A" w:rsidRPr="0036136C" w:rsidRDefault="00FF231A" w:rsidP="00FF231A">
            <w:pPr>
              <w:pStyle w:val="BodyText"/>
              <w:keepNext/>
              <w:keepLines/>
              <w:spacing w:before="160" w:after="160"/>
              <w:rPr>
                <w:sz w:val="22"/>
                <w:szCs w:val="22"/>
              </w:rPr>
            </w:pPr>
            <w:r w:rsidRPr="0036136C">
              <w:rPr>
                <w:sz w:val="22"/>
                <w:szCs w:val="22"/>
              </w:rPr>
              <w:t>Name:</w:t>
            </w:r>
          </w:p>
        </w:tc>
        <w:tc>
          <w:tcPr>
            <w:tcW w:w="3476" w:type="dxa"/>
            <w:vAlign w:val="center"/>
          </w:tcPr>
          <w:p w14:paraId="67393FFA" w14:textId="77777777" w:rsidR="00FF231A" w:rsidRPr="00090C57" w:rsidRDefault="00523FFC" w:rsidP="00FF231A">
            <w:pPr>
              <w:pStyle w:val="BodyText"/>
              <w:keepNext/>
              <w:spacing w:after="0"/>
              <w:ind w:left="567" w:hanging="567"/>
              <w:jc w:val="center"/>
              <w:rPr>
                <w:b/>
                <w:sz w:val="22"/>
              </w:rPr>
            </w:pPr>
            <w:r>
              <w:rPr>
                <w:b/>
                <w:sz w:val="22"/>
              </w:rPr>
              <w:t xml:space="preserve">Prof. </w:t>
            </w:r>
            <w:proofErr w:type="spellStart"/>
            <w:r>
              <w:rPr>
                <w:b/>
                <w:sz w:val="22"/>
              </w:rPr>
              <w:t>dr</w:t>
            </w:r>
            <w:proofErr w:type="spellEnd"/>
            <w:r>
              <w:rPr>
                <w:b/>
                <w:sz w:val="22"/>
              </w:rPr>
              <w:t xml:space="preserve"> Vladimir </w:t>
            </w:r>
            <w:proofErr w:type="spellStart"/>
            <w:r>
              <w:rPr>
                <w:b/>
                <w:sz w:val="22"/>
              </w:rPr>
              <w:t>Petrović</w:t>
            </w:r>
            <w:proofErr w:type="spellEnd"/>
          </w:p>
        </w:tc>
      </w:tr>
      <w:tr w:rsidR="00FF231A" w:rsidRPr="0036136C" w14:paraId="25C2206D" w14:textId="77777777" w:rsidTr="00157C32">
        <w:tc>
          <w:tcPr>
            <w:tcW w:w="1345" w:type="dxa"/>
          </w:tcPr>
          <w:p w14:paraId="4A2F0D9A" w14:textId="77777777" w:rsidR="00FF231A" w:rsidRPr="0036136C" w:rsidRDefault="00FF231A" w:rsidP="00FF231A">
            <w:pPr>
              <w:pStyle w:val="BodyText"/>
              <w:keepNext/>
              <w:keepLines/>
              <w:spacing w:before="160" w:after="160"/>
              <w:rPr>
                <w:sz w:val="22"/>
                <w:szCs w:val="22"/>
              </w:rPr>
            </w:pPr>
            <w:r w:rsidRPr="0036136C">
              <w:rPr>
                <w:sz w:val="22"/>
                <w:szCs w:val="22"/>
              </w:rPr>
              <w:t>Title:</w:t>
            </w:r>
          </w:p>
        </w:tc>
        <w:tc>
          <w:tcPr>
            <w:tcW w:w="3513" w:type="dxa"/>
          </w:tcPr>
          <w:p w14:paraId="0A29AAC2" w14:textId="77777777" w:rsidR="00FF231A" w:rsidRPr="0036136C" w:rsidRDefault="00FF231A" w:rsidP="00FF231A">
            <w:pPr>
              <w:pStyle w:val="BodyText"/>
              <w:keepNext/>
              <w:keepLines/>
              <w:spacing w:before="160" w:after="160"/>
              <w:rPr>
                <w:sz w:val="22"/>
                <w:szCs w:val="22"/>
              </w:rPr>
            </w:pPr>
          </w:p>
        </w:tc>
        <w:tc>
          <w:tcPr>
            <w:tcW w:w="1167" w:type="dxa"/>
          </w:tcPr>
          <w:p w14:paraId="7B8897D5" w14:textId="77777777" w:rsidR="00FF231A" w:rsidRPr="0036136C" w:rsidRDefault="00FF231A" w:rsidP="00FF231A">
            <w:pPr>
              <w:pStyle w:val="BodyText"/>
              <w:keepNext/>
              <w:keepLines/>
              <w:spacing w:before="160" w:after="160"/>
              <w:rPr>
                <w:sz w:val="22"/>
                <w:szCs w:val="22"/>
              </w:rPr>
            </w:pPr>
            <w:r w:rsidRPr="0036136C">
              <w:rPr>
                <w:sz w:val="22"/>
                <w:szCs w:val="22"/>
              </w:rPr>
              <w:t>Title:</w:t>
            </w:r>
          </w:p>
        </w:tc>
        <w:tc>
          <w:tcPr>
            <w:tcW w:w="3476" w:type="dxa"/>
            <w:vAlign w:val="center"/>
          </w:tcPr>
          <w:p w14:paraId="4235D1E5" w14:textId="04D4533D" w:rsidR="00FF231A" w:rsidRPr="00090C57" w:rsidRDefault="00D403AB" w:rsidP="00FF231A">
            <w:pPr>
              <w:pStyle w:val="BodyText"/>
              <w:keepNext/>
              <w:spacing w:after="0"/>
              <w:ind w:left="567" w:hanging="567"/>
              <w:jc w:val="center"/>
              <w:rPr>
                <w:b/>
                <w:sz w:val="22"/>
              </w:rPr>
            </w:pPr>
            <w:r>
              <w:rPr>
                <w:b/>
                <w:sz w:val="22"/>
              </w:rPr>
              <w:t xml:space="preserve">Acting </w:t>
            </w:r>
            <w:r w:rsidR="00FF231A">
              <w:rPr>
                <w:b/>
                <w:sz w:val="22"/>
              </w:rPr>
              <w:t>Director</w:t>
            </w:r>
          </w:p>
        </w:tc>
      </w:tr>
      <w:tr w:rsidR="00E75AAC" w:rsidRPr="0036136C" w14:paraId="65DF59EE" w14:textId="77777777" w:rsidTr="00A84E7F">
        <w:tc>
          <w:tcPr>
            <w:tcW w:w="1345" w:type="dxa"/>
          </w:tcPr>
          <w:p w14:paraId="2362AE18"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513" w:type="dxa"/>
          </w:tcPr>
          <w:p w14:paraId="1BBDA6E9" w14:textId="77777777" w:rsidR="00E75AAC" w:rsidRPr="0036136C" w:rsidRDefault="00E75AAC" w:rsidP="006457F0">
            <w:pPr>
              <w:pStyle w:val="BodyText"/>
              <w:keepNext/>
              <w:keepLines/>
              <w:spacing w:before="160" w:after="160"/>
              <w:rPr>
                <w:sz w:val="22"/>
                <w:szCs w:val="22"/>
              </w:rPr>
            </w:pPr>
          </w:p>
        </w:tc>
        <w:tc>
          <w:tcPr>
            <w:tcW w:w="1167" w:type="dxa"/>
          </w:tcPr>
          <w:p w14:paraId="55B90A77"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476" w:type="dxa"/>
          </w:tcPr>
          <w:p w14:paraId="36D35E8F" w14:textId="77777777" w:rsidR="00E75AAC" w:rsidRPr="0036136C" w:rsidRDefault="00E75AAC" w:rsidP="006457F0">
            <w:pPr>
              <w:pStyle w:val="BodyText"/>
              <w:keepNext/>
              <w:keepLines/>
              <w:spacing w:before="160" w:after="160"/>
              <w:rPr>
                <w:sz w:val="22"/>
                <w:szCs w:val="22"/>
              </w:rPr>
            </w:pPr>
          </w:p>
        </w:tc>
      </w:tr>
      <w:tr w:rsidR="00E75AAC" w:rsidRPr="0036136C" w14:paraId="39488EC1" w14:textId="77777777" w:rsidTr="00A84E7F">
        <w:tc>
          <w:tcPr>
            <w:tcW w:w="1345" w:type="dxa"/>
          </w:tcPr>
          <w:p w14:paraId="4489F25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513" w:type="dxa"/>
          </w:tcPr>
          <w:p w14:paraId="7B224572" w14:textId="77777777" w:rsidR="00E75AAC" w:rsidRPr="0036136C" w:rsidRDefault="00E75AAC" w:rsidP="006457F0">
            <w:pPr>
              <w:pStyle w:val="BodyText"/>
              <w:keepNext/>
              <w:keepLines/>
              <w:spacing w:before="160" w:after="160"/>
              <w:rPr>
                <w:sz w:val="22"/>
                <w:szCs w:val="22"/>
              </w:rPr>
            </w:pPr>
          </w:p>
        </w:tc>
        <w:tc>
          <w:tcPr>
            <w:tcW w:w="1167" w:type="dxa"/>
          </w:tcPr>
          <w:p w14:paraId="6CCF2ACF"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476" w:type="dxa"/>
          </w:tcPr>
          <w:p w14:paraId="62AA45E7" w14:textId="77777777" w:rsidR="00E75AAC" w:rsidRPr="0036136C" w:rsidRDefault="00E75AAC" w:rsidP="006457F0">
            <w:pPr>
              <w:pStyle w:val="BodyText"/>
              <w:keepNext/>
              <w:keepLines/>
              <w:spacing w:before="160" w:after="160"/>
              <w:rPr>
                <w:sz w:val="22"/>
                <w:szCs w:val="22"/>
              </w:rPr>
            </w:pPr>
          </w:p>
        </w:tc>
      </w:tr>
    </w:tbl>
    <w:p w14:paraId="2F9941CE"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257E3E73"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772E879C" w14:textId="77777777" w:rsidR="00C82BFC" w:rsidRDefault="00EF3B57" w:rsidP="005F7963">
      <w:pPr>
        <w:keepNext/>
        <w:keepLines/>
        <w:spacing w:after="120"/>
        <w:ind w:left="567" w:hanging="567"/>
        <w:rPr>
          <w:sz w:val="22"/>
          <w:szCs w:val="22"/>
        </w:rPr>
      </w:pPr>
      <w:r w:rsidRPr="0036136C">
        <w:rPr>
          <w:sz w:val="22"/>
          <w:szCs w:val="22"/>
        </w:rPr>
        <w:t>2.1</w:t>
      </w:r>
      <w:r w:rsidR="00B8227D">
        <w:rPr>
          <w:sz w:val="22"/>
          <w:szCs w:val="22"/>
        </w:rPr>
        <w:tab/>
      </w:r>
      <w:r w:rsidR="005F7963" w:rsidRPr="005F7963">
        <w:rPr>
          <w:sz w:val="22"/>
          <w:szCs w:val="22"/>
        </w:rPr>
        <w:t>Any written communication relating to this Contract between the Contracting Authority and/or the Project Manager, on the one hand, and the Contractor on the other must state the Contract title and identification number, and must be sent by post, fax, e-mail or by hand.</w:t>
      </w:r>
    </w:p>
    <w:p w14:paraId="4F15509A" w14:textId="77777777" w:rsidR="00B003EE" w:rsidRPr="00B003EE" w:rsidRDefault="005F7963" w:rsidP="005F7963">
      <w:pPr>
        <w:keepNext/>
        <w:keepLines/>
        <w:spacing w:after="120"/>
        <w:ind w:left="567" w:hanging="567"/>
        <w:rPr>
          <w:sz w:val="22"/>
          <w:szCs w:val="22"/>
        </w:rPr>
      </w:pPr>
      <w:r>
        <w:rPr>
          <w:sz w:val="22"/>
          <w:szCs w:val="22"/>
        </w:rPr>
        <w:tab/>
      </w:r>
      <w:r w:rsidRPr="00BB4E47">
        <w:rPr>
          <w:sz w:val="22"/>
          <w:szCs w:val="22"/>
        </w:rPr>
        <w:t>For the Contracting Authority, the following contact details of the Project Manager shall be used:</w:t>
      </w:r>
    </w:p>
    <w:p w14:paraId="7FC1F131" w14:textId="77777777" w:rsidR="00523FFC" w:rsidRDefault="00523FFC" w:rsidP="00523FFC">
      <w:pPr>
        <w:pStyle w:val="BodyText"/>
        <w:spacing w:after="0"/>
        <w:ind w:left="567"/>
        <w:rPr>
          <w:b/>
          <w:sz w:val="22"/>
          <w:szCs w:val="22"/>
        </w:rPr>
      </w:pPr>
      <w:r w:rsidRPr="007A40F5">
        <w:rPr>
          <w:sz w:val="22"/>
          <w:szCs w:val="22"/>
        </w:rPr>
        <w:t>Contact name</w:t>
      </w:r>
      <w:r w:rsidRPr="007A40F5">
        <w:rPr>
          <w:sz w:val="22"/>
          <w:szCs w:val="22"/>
        </w:rPr>
        <w:tab/>
      </w:r>
      <w:r>
        <w:rPr>
          <w:b/>
          <w:sz w:val="22"/>
          <w:szCs w:val="22"/>
        </w:rPr>
        <w:t xml:space="preserve">Prof. </w:t>
      </w:r>
      <w:proofErr w:type="spellStart"/>
      <w:r>
        <w:rPr>
          <w:b/>
          <w:sz w:val="22"/>
          <w:szCs w:val="22"/>
        </w:rPr>
        <w:t>dr</w:t>
      </w:r>
      <w:proofErr w:type="spellEnd"/>
      <w:r>
        <w:rPr>
          <w:b/>
          <w:sz w:val="22"/>
          <w:szCs w:val="22"/>
        </w:rPr>
        <w:t xml:space="preserve"> Sanja </w:t>
      </w:r>
      <w:proofErr w:type="spellStart"/>
      <w:r>
        <w:rPr>
          <w:b/>
          <w:sz w:val="22"/>
          <w:szCs w:val="22"/>
        </w:rPr>
        <w:t>Bijelović</w:t>
      </w:r>
      <w:proofErr w:type="spellEnd"/>
      <w:r>
        <w:rPr>
          <w:b/>
          <w:sz w:val="22"/>
          <w:szCs w:val="22"/>
        </w:rPr>
        <w:t>, project manager</w:t>
      </w:r>
    </w:p>
    <w:p w14:paraId="4E4EEF6B" w14:textId="77777777" w:rsidR="00523FFC" w:rsidRDefault="00523FFC" w:rsidP="00523FFC">
      <w:pPr>
        <w:pStyle w:val="BodyText"/>
        <w:spacing w:after="0"/>
        <w:ind w:left="567"/>
        <w:rPr>
          <w:b/>
          <w:sz w:val="22"/>
          <w:szCs w:val="22"/>
        </w:rPr>
      </w:pPr>
      <w:r w:rsidRPr="007A40F5">
        <w:rPr>
          <w:sz w:val="22"/>
          <w:szCs w:val="22"/>
        </w:rPr>
        <w:t>Address</w:t>
      </w:r>
      <w:r w:rsidRPr="007A40F5">
        <w:rPr>
          <w:sz w:val="22"/>
          <w:szCs w:val="22"/>
        </w:rPr>
        <w:tab/>
      </w:r>
      <w:r w:rsidRPr="007A40F5">
        <w:rPr>
          <w:sz w:val="22"/>
          <w:szCs w:val="22"/>
        </w:rPr>
        <w:tab/>
      </w:r>
      <w:proofErr w:type="spellStart"/>
      <w:r>
        <w:rPr>
          <w:b/>
          <w:sz w:val="22"/>
          <w:szCs w:val="22"/>
        </w:rPr>
        <w:t>Institut</w:t>
      </w:r>
      <w:proofErr w:type="spellEnd"/>
      <w:r>
        <w:rPr>
          <w:b/>
          <w:sz w:val="22"/>
          <w:szCs w:val="22"/>
        </w:rPr>
        <w:t xml:space="preserve"> za </w:t>
      </w:r>
      <w:proofErr w:type="spellStart"/>
      <w:r>
        <w:rPr>
          <w:b/>
          <w:sz w:val="22"/>
          <w:szCs w:val="22"/>
        </w:rPr>
        <w:t>javno</w:t>
      </w:r>
      <w:proofErr w:type="spellEnd"/>
      <w:r>
        <w:rPr>
          <w:b/>
          <w:sz w:val="22"/>
          <w:szCs w:val="22"/>
        </w:rPr>
        <w:t xml:space="preserve"> </w:t>
      </w:r>
      <w:proofErr w:type="spellStart"/>
      <w:r>
        <w:rPr>
          <w:b/>
          <w:sz w:val="22"/>
          <w:szCs w:val="22"/>
        </w:rPr>
        <w:t>zdravlje</w:t>
      </w:r>
      <w:proofErr w:type="spellEnd"/>
      <w:r>
        <w:rPr>
          <w:b/>
          <w:sz w:val="22"/>
          <w:szCs w:val="22"/>
        </w:rPr>
        <w:t xml:space="preserve"> </w:t>
      </w:r>
      <w:proofErr w:type="spellStart"/>
      <w:r>
        <w:rPr>
          <w:b/>
          <w:sz w:val="22"/>
          <w:szCs w:val="22"/>
        </w:rPr>
        <w:t>Vojvodine</w:t>
      </w:r>
      <w:proofErr w:type="spellEnd"/>
    </w:p>
    <w:p w14:paraId="4543B735" w14:textId="77777777" w:rsidR="00523FFC" w:rsidRPr="006D6380" w:rsidRDefault="00523FFC" w:rsidP="00523FFC">
      <w:pPr>
        <w:pStyle w:val="BodyText"/>
        <w:spacing w:after="0"/>
        <w:ind w:left="1440" w:firstLine="720"/>
        <w:rPr>
          <w:b/>
          <w:sz w:val="22"/>
          <w:szCs w:val="22"/>
        </w:rPr>
      </w:pPr>
      <w:proofErr w:type="spellStart"/>
      <w:r>
        <w:rPr>
          <w:b/>
          <w:sz w:val="22"/>
          <w:szCs w:val="22"/>
        </w:rPr>
        <w:t>Futoška</w:t>
      </w:r>
      <w:proofErr w:type="spellEnd"/>
      <w:r>
        <w:rPr>
          <w:b/>
          <w:sz w:val="22"/>
          <w:szCs w:val="22"/>
        </w:rPr>
        <w:t xml:space="preserve"> no. 121</w:t>
      </w:r>
      <w:r w:rsidRPr="006D6380">
        <w:rPr>
          <w:b/>
          <w:sz w:val="22"/>
          <w:szCs w:val="22"/>
        </w:rPr>
        <w:t xml:space="preserve">, </w:t>
      </w:r>
      <w:r>
        <w:rPr>
          <w:b/>
          <w:sz w:val="22"/>
          <w:szCs w:val="22"/>
        </w:rPr>
        <w:t>21000 Novi Sad</w:t>
      </w:r>
    </w:p>
    <w:p w14:paraId="51D85634" w14:textId="77777777" w:rsidR="00EE1627" w:rsidRPr="007A40F5" w:rsidRDefault="00523FFC" w:rsidP="00523FFC">
      <w:pPr>
        <w:pStyle w:val="BodyText"/>
        <w:spacing w:after="0"/>
        <w:ind w:firstLine="630"/>
        <w:rPr>
          <w:sz w:val="22"/>
          <w:szCs w:val="22"/>
        </w:rPr>
      </w:pPr>
      <w:r w:rsidRPr="007A40F5">
        <w:rPr>
          <w:sz w:val="22"/>
          <w:szCs w:val="22"/>
        </w:rPr>
        <w:t>E-mail</w:t>
      </w:r>
      <w:r w:rsidRPr="007A40F5">
        <w:rPr>
          <w:sz w:val="22"/>
          <w:szCs w:val="22"/>
        </w:rPr>
        <w:tab/>
      </w:r>
      <w:r w:rsidRPr="007A40F5">
        <w:rPr>
          <w:sz w:val="22"/>
          <w:szCs w:val="22"/>
        </w:rPr>
        <w:tab/>
      </w:r>
      <w:r w:rsidRPr="001D59E8">
        <w:rPr>
          <w:rStyle w:val="Hyperlink"/>
          <w:b/>
          <w:sz w:val="22"/>
        </w:rPr>
        <w:t>sanja.bijelovic@izjzv.org.rs</w:t>
      </w:r>
    </w:p>
    <w:p w14:paraId="736FDC95" w14:textId="77777777" w:rsidR="00B003EE" w:rsidRDefault="00B003EE" w:rsidP="00B003EE">
      <w:pPr>
        <w:pStyle w:val="BodyText"/>
        <w:spacing w:after="0"/>
        <w:ind w:left="709"/>
        <w:rPr>
          <w:sz w:val="22"/>
          <w:szCs w:val="22"/>
        </w:rPr>
      </w:pPr>
    </w:p>
    <w:p w14:paraId="256E3C36" w14:textId="77777777" w:rsidR="00C82BFC" w:rsidRPr="009E2534" w:rsidRDefault="00C82BFC" w:rsidP="00523FFC">
      <w:pPr>
        <w:pStyle w:val="BodyText"/>
        <w:spacing w:after="0"/>
        <w:ind w:left="630"/>
        <w:rPr>
          <w:sz w:val="22"/>
          <w:szCs w:val="22"/>
        </w:rPr>
      </w:pPr>
      <w:r w:rsidRPr="009E2534">
        <w:rPr>
          <w:sz w:val="22"/>
          <w:szCs w:val="22"/>
        </w:rPr>
        <w:t>For the Contractor</w:t>
      </w:r>
      <w:r w:rsidR="005F7963">
        <w:rPr>
          <w:sz w:val="22"/>
          <w:szCs w:val="22"/>
        </w:rPr>
        <w:t>,</w:t>
      </w:r>
      <w:r w:rsidR="005F7963" w:rsidRPr="00BB4E47">
        <w:rPr>
          <w:sz w:val="22"/>
          <w:szCs w:val="22"/>
          <w:lang w:val="en-US"/>
        </w:rPr>
        <w:t>the following contact details shall be used:</w:t>
      </w:r>
    </w:p>
    <w:p w14:paraId="1108B5AB" w14:textId="77777777" w:rsidR="00B003EE" w:rsidRDefault="00B003EE" w:rsidP="00523FFC">
      <w:pPr>
        <w:pStyle w:val="BodyText"/>
        <w:spacing w:after="0"/>
        <w:ind w:left="630"/>
        <w:rPr>
          <w:sz w:val="22"/>
        </w:rPr>
      </w:pPr>
    </w:p>
    <w:p w14:paraId="162E10A1" w14:textId="77777777" w:rsidR="00B003EE" w:rsidRPr="00B003EE" w:rsidRDefault="00B003EE" w:rsidP="00523FFC">
      <w:pPr>
        <w:pStyle w:val="BodyText"/>
        <w:spacing w:after="0"/>
        <w:ind w:left="630"/>
        <w:rPr>
          <w:b/>
          <w:sz w:val="22"/>
        </w:rPr>
      </w:pPr>
      <w:r w:rsidRPr="00B003EE">
        <w:rPr>
          <w:sz w:val="22"/>
        </w:rPr>
        <w:t xml:space="preserve">Contact name: </w:t>
      </w:r>
      <w:r w:rsidRPr="00B003EE">
        <w:rPr>
          <w:sz w:val="22"/>
        </w:rPr>
        <w:tab/>
      </w:r>
    </w:p>
    <w:p w14:paraId="0040AA1D" w14:textId="77777777" w:rsidR="00B003EE" w:rsidRPr="00B003EE" w:rsidRDefault="00B003EE" w:rsidP="00523FFC">
      <w:pPr>
        <w:pStyle w:val="BodyText"/>
        <w:spacing w:after="0"/>
        <w:ind w:left="630"/>
        <w:rPr>
          <w:sz w:val="22"/>
          <w:szCs w:val="22"/>
          <w:lang w:val="en-US"/>
        </w:rPr>
      </w:pPr>
      <w:r w:rsidRPr="00B003EE">
        <w:rPr>
          <w:sz w:val="22"/>
          <w:szCs w:val="22"/>
        </w:rPr>
        <w:t xml:space="preserve">Address: </w:t>
      </w:r>
      <w:r w:rsidRPr="00B003EE">
        <w:rPr>
          <w:sz w:val="22"/>
          <w:szCs w:val="22"/>
        </w:rPr>
        <w:tab/>
      </w:r>
    </w:p>
    <w:p w14:paraId="4BCAC1CC" w14:textId="77777777" w:rsidR="00C82BFC" w:rsidRDefault="00B003EE" w:rsidP="00523FFC">
      <w:pPr>
        <w:pStyle w:val="BodyText"/>
        <w:spacing w:after="0"/>
        <w:ind w:left="630"/>
        <w:rPr>
          <w:sz w:val="22"/>
          <w:szCs w:val="22"/>
        </w:rPr>
      </w:pPr>
      <w:r w:rsidRPr="00B003EE">
        <w:rPr>
          <w:sz w:val="22"/>
          <w:szCs w:val="22"/>
        </w:rPr>
        <w:t>E-mail:</w:t>
      </w:r>
      <w:r w:rsidRPr="00B003EE">
        <w:rPr>
          <w:sz w:val="22"/>
          <w:szCs w:val="22"/>
        </w:rPr>
        <w:tab/>
      </w:r>
      <w:r w:rsidRPr="00B003EE">
        <w:rPr>
          <w:sz w:val="22"/>
          <w:szCs w:val="22"/>
        </w:rPr>
        <w:tab/>
      </w:r>
    </w:p>
    <w:p w14:paraId="3C798FD8" w14:textId="77777777" w:rsidR="00A84E7F" w:rsidRPr="00A84E7F" w:rsidRDefault="00A84E7F" w:rsidP="00A84E7F">
      <w:pPr>
        <w:pStyle w:val="BodyText"/>
        <w:spacing w:after="0"/>
        <w:ind w:left="709"/>
        <w:rPr>
          <w:sz w:val="22"/>
          <w:szCs w:val="22"/>
        </w:rPr>
      </w:pPr>
    </w:p>
    <w:p w14:paraId="1E902671" w14:textId="77777777" w:rsidR="00186098" w:rsidRPr="00BD19DE" w:rsidRDefault="00186098" w:rsidP="00BD19DE">
      <w:pPr>
        <w:pStyle w:val="ListNumber"/>
        <w:numPr>
          <w:ilvl w:val="0"/>
          <w:numId w:val="0"/>
        </w:numPr>
        <w:tabs>
          <w:tab w:val="left" w:pos="1134"/>
        </w:tabs>
        <w:ind w:left="567" w:hanging="567"/>
        <w:rPr>
          <w:b/>
          <w:sz w:val="22"/>
          <w:szCs w:val="22"/>
        </w:rPr>
      </w:pPr>
      <w:r w:rsidRPr="00BD19DE">
        <w:rPr>
          <w:b/>
          <w:sz w:val="22"/>
          <w:szCs w:val="22"/>
        </w:rPr>
        <w:t>Article 7</w:t>
      </w:r>
      <w:r w:rsidRPr="00BD19DE">
        <w:rPr>
          <w:b/>
          <w:sz w:val="22"/>
          <w:szCs w:val="22"/>
        </w:rPr>
        <w:tab/>
        <w:t>General Obligations</w:t>
      </w:r>
    </w:p>
    <w:p w14:paraId="1B1F6FC8" w14:textId="77777777" w:rsidR="009A4D91" w:rsidRPr="00936EF6" w:rsidRDefault="00186098" w:rsidP="006B5969">
      <w:pPr>
        <w:pStyle w:val="ListNumber"/>
        <w:numPr>
          <w:ilvl w:val="0"/>
          <w:numId w:val="0"/>
        </w:numPr>
        <w:spacing w:after="120"/>
        <w:ind w:left="562" w:hanging="562"/>
        <w:rPr>
          <w:snapToGrid w:val="0"/>
          <w:color w:val="0000FF"/>
          <w:sz w:val="22"/>
          <w:szCs w:val="22"/>
          <w:u w:val="single"/>
        </w:rPr>
      </w:pPr>
      <w:r>
        <w:rPr>
          <w:sz w:val="22"/>
          <w:szCs w:val="22"/>
        </w:rPr>
        <w:t>7.8</w:t>
      </w:r>
      <w:r>
        <w:rPr>
          <w:sz w:val="22"/>
          <w:szCs w:val="22"/>
        </w:rPr>
        <w:tab/>
      </w:r>
      <w:r w:rsidR="009A4D91" w:rsidRPr="00936EF6">
        <w:rPr>
          <w:snapToGrid w:val="0"/>
          <w:sz w:val="22"/>
          <w:szCs w:val="22"/>
        </w:rPr>
        <w:t xml:space="preserve">The Contractor has to comply with the minimum obligation toward visibility. These activities must comply with the rules lay down in the Communication and Visibility Manual for EU External Actions published on the EuropeAid Website: </w:t>
      </w:r>
      <w:hyperlink r:id="rId8" w:history="1">
        <w:r w:rsidR="009A4D91" w:rsidRPr="00936EF6">
          <w:rPr>
            <w:rStyle w:val="Hyperlink"/>
            <w:snapToGrid w:val="0"/>
            <w:sz w:val="22"/>
            <w:szCs w:val="22"/>
          </w:rPr>
          <w:t>https://ec.europa.eu/europeaid/funding/communication-and-visibility-manual-eu-external</w:t>
        </w:r>
      </w:hyperlink>
      <w:hyperlink r:id="rId9" w:history="1">
        <w:r w:rsidR="009A4D91" w:rsidRPr="00936EF6">
          <w:rPr>
            <w:rStyle w:val="Hyperlink"/>
            <w:snapToGrid w:val="0"/>
            <w:sz w:val="22"/>
            <w:szCs w:val="22"/>
          </w:rPr>
          <w:t>actions_en</w:t>
        </w:r>
      </w:hyperlink>
    </w:p>
    <w:p w14:paraId="200FFE03" w14:textId="77777777" w:rsidR="00186098" w:rsidRPr="0036136C" w:rsidRDefault="009A4D91" w:rsidP="006B5969">
      <w:pPr>
        <w:pStyle w:val="ListNumber"/>
        <w:numPr>
          <w:ilvl w:val="0"/>
          <w:numId w:val="0"/>
        </w:numPr>
        <w:spacing w:after="0"/>
        <w:ind w:left="562"/>
        <w:rPr>
          <w:sz w:val="22"/>
          <w:szCs w:val="22"/>
        </w:rPr>
      </w:pPr>
      <w:r w:rsidRPr="00936EF6">
        <w:rPr>
          <w:snapToGrid w:val="0"/>
          <w:sz w:val="22"/>
          <w:szCs w:val="22"/>
        </w:rPr>
        <w:t xml:space="preserve">Furthermore, provisions of the </w:t>
      </w:r>
      <w:r w:rsidR="000020C4" w:rsidRPr="000020C4">
        <w:rPr>
          <w:snapToGrid w:val="0"/>
          <w:sz w:val="22"/>
          <w:szCs w:val="22"/>
        </w:rPr>
        <w:t>Interreg</w:t>
      </w:r>
      <w:r w:rsidR="0061623F">
        <w:rPr>
          <w:snapToGrid w:val="0"/>
          <w:sz w:val="22"/>
          <w:szCs w:val="22"/>
        </w:rPr>
        <w:t xml:space="preserve">-IPA CBC </w:t>
      </w:r>
      <w:r w:rsidR="00FF231A">
        <w:rPr>
          <w:snapToGrid w:val="0"/>
          <w:sz w:val="22"/>
          <w:szCs w:val="22"/>
        </w:rPr>
        <w:t>Croatia</w:t>
      </w:r>
      <w:r w:rsidR="0061623F">
        <w:rPr>
          <w:snapToGrid w:val="0"/>
          <w:sz w:val="22"/>
          <w:szCs w:val="22"/>
        </w:rPr>
        <w:t xml:space="preserve"> - Serbia</w:t>
      </w:r>
      <w:r w:rsidR="000020C4" w:rsidRPr="000020C4">
        <w:rPr>
          <w:snapToGrid w:val="0"/>
          <w:sz w:val="22"/>
          <w:szCs w:val="22"/>
        </w:rPr>
        <w:t xml:space="preserve"> programme</w:t>
      </w:r>
      <w:r w:rsidRPr="00936EF6">
        <w:rPr>
          <w:snapToGrid w:val="0"/>
          <w:sz w:val="22"/>
          <w:szCs w:val="22"/>
        </w:rPr>
        <w:t xml:space="preserve"> Guidelines for Implementation of Information and Publicity Measures for Projects – updated Guidelines must be respected:</w:t>
      </w:r>
      <w:r w:rsidR="0061623F">
        <w:rPr>
          <w:snapToGrid w:val="0"/>
          <w:sz w:val="22"/>
          <w:szCs w:val="22"/>
        </w:rPr>
        <w:t xml:space="preserve"> </w:t>
      </w:r>
      <w:r w:rsidR="00FF231A" w:rsidRPr="00FF231A">
        <w:rPr>
          <w:rStyle w:val="Hyperlink"/>
          <w:snapToGrid w:val="0"/>
          <w:sz w:val="22"/>
          <w:szCs w:val="22"/>
        </w:rPr>
        <w:t>https://www.interreg-croatia-serbia.eu/wp-content/uploads/2019/08/Programme_Visibility-Guidelines_HR-RS.pdf</w:t>
      </w:r>
      <w:r w:rsidR="00B737F4">
        <w:rPr>
          <w:snapToGrid w:val="0"/>
          <w:sz w:val="22"/>
          <w:szCs w:val="22"/>
        </w:rPr>
        <w:t xml:space="preserve"> </w:t>
      </w:r>
    </w:p>
    <w:p w14:paraId="20906EF7" w14:textId="77777777" w:rsidR="003A718E" w:rsidRPr="00DC413F" w:rsidRDefault="003A718E" w:rsidP="003A718E">
      <w:pPr>
        <w:tabs>
          <w:tab w:val="left" w:pos="1134"/>
        </w:tabs>
        <w:spacing w:before="240" w:after="120"/>
        <w:ind w:left="1134" w:hanging="1134"/>
        <w:rPr>
          <w:b/>
        </w:rPr>
      </w:pPr>
      <w:r w:rsidRPr="00DC413F">
        <w:rPr>
          <w:b/>
        </w:rPr>
        <w:t>Article 12 - Liabilities</w:t>
      </w:r>
    </w:p>
    <w:p w14:paraId="5FFDC435" w14:textId="77777777" w:rsidR="007C7F72" w:rsidRDefault="003A718E" w:rsidP="006B5969">
      <w:pPr>
        <w:tabs>
          <w:tab w:val="left" w:pos="1134"/>
        </w:tabs>
        <w:spacing w:before="120" w:after="120"/>
        <w:rPr>
          <w:sz w:val="22"/>
          <w:szCs w:val="22"/>
        </w:rPr>
      </w:pPr>
      <w:r w:rsidRPr="00B003EE">
        <w:rPr>
          <w:sz w:val="22"/>
          <w:szCs w:val="22"/>
        </w:rPr>
        <w:t xml:space="preserve">12.2 </w:t>
      </w:r>
      <w:r w:rsidR="002E532D" w:rsidRPr="00B003EE">
        <w:rPr>
          <w:sz w:val="22"/>
          <w:szCs w:val="22"/>
        </w:rPr>
        <w:t>No l</w:t>
      </w:r>
      <w:r w:rsidR="00B003EE">
        <w:rPr>
          <w:sz w:val="22"/>
          <w:szCs w:val="22"/>
        </w:rPr>
        <w:t>iability/</w:t>
      </w:r>
      <w:r w:rsidR="002E532D" w:rsidRPr="00B003EE">
        <w:rPr>
          <w:sz w:val="22"/>
          <w:szCs w:val="22"/>
        </w:rPr>
        <w:t>insurance measures are required.</w:t>
      </w:r>
    </w:p>
    <w:p w14:paraId="255D143A" w14:textId="77777777" w:rsidR="003A718E" w:rsidRPr="00C82886" w:rsidRDefault="003A718E" w:rsidP="006B5969">
      <w:pPr>
        <w:tabs>
          <w:tab w:val="left" w:pos="1134"/>
        </w:tabs>
        <w:spacing w:before="120" w:after="120"/>
        <w:ind w:left="1138" w:hanging="1138"/>
        <w:rPr>
          <w:b/>
        </w:rPr>
      </w:pPr>
      <w:r w:rsidRPr="00C82886">
        <w:rPr>
          <w:b/>
        </w:rPr>
        <w:t>Article 13 - Insurance</w:t>
      </w:r>
    </w:p>
    <w:p w14:paraId="7EDDA8EB" w14:textId="77777777" w:rsidR="003A718E" w:rsidRPr="00B547BD" w:rsidRDefault="00B547BD" w:rsidP="006B5969">
      <w:pPr>
        <w:tabs>
          <w:tab w:val="left" w:pos="567"/>
        </w:tabs>
        <w:spacing w:before="120" w:after="120"/>
        <w:ind w:left="562" w:hanging="850"/>
        <w:rPr>
          <w:sz w:val="22"/>
          <w:szCs w:val="22"/>
        </w:rPr>
      </w:pPr>
      <w:r>
        <w:rPr>
          <w:sz w:val="22"/>
          <w:szCs w:val="22"/>
        </w:rPr>
        <w:t>13.2 b)</w:t>
      </w:r>
      <w:r>
        <w:rPr>
          <w:sz w:val="22"/>
          <w:szCs w:val="22"/>
        </w:rPr>
        <w:tab/>
      </w:r>
      <w:r w:rsidR="003A718E" w:rsidRPr="00835266">
        <w:rPr>
          <w:sz w:val="22"/>
          <w:szCs w:val="22"/>
        </w:rPr>
        <w:t xml:space="preserve">By derogation from Article 13.2, b), paragraph 1 of the General Conditions </w:t>
      </w:r>
      <w:r w:rsidR="0062188E" w:rsidRPr="00835266">
        <w:rPr>
          <w:sz w:val="22"/>
          <w:szCs w:val="22"/>
        </w:rPr>
        <w:t>it is</w:t>
      </w:r>
      <w:r w:rsidR="00AA3F2E">
        <w:rPr>
          <w:sz w:val="22"/>
          <w:szCs w:val="22"/>
        </w:rPr>
        <w:t xml:space="preserve"> </w:t>
      </w:r>
      <w:r w:rsidR="00034F55" w:rsidRPr="00034F55">
        <w:rPr>
          <w:sz w:val="22"/>
          <w:szCs w:val="22"/>
        </w:rPr>
        <w:t>when request</w:t>
      </w:r>
      <w:r w:rsidR="00034F55" w:rsidRPr="00B03404">
        <w:rPr>
          <w:sz w:val="22"/>
          <w:szCs w:val="22"/>
        </w:rPr>
        <w:t>ed by the Contracting Authority</w:t>
      </w:r>
      <w:r w:rsidR="00AA3F2E">
        <w:rPr>
          <w:sz w:val="22"/>
          <w:szCs w:val="22"/>
        </w:rPr>
        <w:t xml:space="preserve"> </w:t>
      </w:r>
      <w:r w:rsidR="0062188E" w:rsidRPr="00835266">
        <w:rPr>
          <w:sz w:val="22"/>
          <w:szCs w:val="22"/>
        </w:rPr>
        <w:t xml:space="preserve">that </w:t>
      </w:r>
      <w:r w:rsidR="003A718E" w:rsidRPr="00835266">
        <w:rPr>
          <w:sz w:val="22"/>
          <w:szCs w:val="22"/>
        </w:rPr>
        <w:t xml:space="preserve">the </w:t>
      </w:r>
      <w:r w:rsidR="0062188E" w:rsidRPr="00835266">
        <w:rPr>
          <w:sz w:val="22"/>
          <w:szCs w:val="22"/>
        </w:rPr>
        <w:t>C</w:t>
      </w:r>
      <w:r w:rsidR="003A718E" w:rsidRPr="00835266">
        <w:rPr>
          <w:sz w:val="22"/>
          <w:szCs w:val="22"/>
        </w:rPr>
        <w:t xml:space="preserve">ontractor </w:t>
      </w:r>
      <w:r w:rsidR="0062188E" w:rsidRPr="00835266">
        <w:rPr>
          <w:sz w:val="22"/>
          <w:szCs w:val="22"/>
        </w:rPr>
        <w:t>sha</w:t>
      </w:r>
      <w:r w:rsidR="003A718E" w:rsidRPr="00835266">
        <w:rPr>
          <w:sz w:val="22"/>
          <w:szCs w:val="22"/>
        </w:rPr>
        <w:t xml:space="preserve">ll provide </w:t>
      </w:r>
      <w:r w:rsidR="00EB0B15" w:rsidRPr="00835266">
        <w:rPr>
          <w:color w:val="222222"/>
          <w:sz w:val="22"/>
          <w:szCs w:val="22"/>
        </w:rPr>
        <w:t xml:space="preserve">the Contracting Authority </w:t>
      </w:r>
      <w:r w:rsidR="00EB0B15" w:rsidRPr="00835266">
        <w:rPr>
          <w:sz w:val="22"/>
          <w:szCs w:val="22"/>
        </w:rPr>
        <w:t xml:space="preserve">with </w:t>
      </w:r>
      <w:r w:rsidR="003A718E" w:rsidRPr="00835266">
        <w:rPr>
          <w:sz w:val="22"/>
          <w:szCs w:val="22"/>
        </w:rPr>
        <w:t>all cover notes and/or ins</w:t>
      </w:r>
      <w:r w:rsidR="00EB0B15" w:rsidRPr="00835266">
        <w:rPr>
          <w:sz w:val="22"/>
          <w:szCs w:val="22"/>
        </w:rPr>
        <w:t xml:space="preserve">urance </w:t>
      </w:r>
      <w:r w:rsidR="001F1B16" w:rsidRPr="00835266">
        <w:rPr>
          <w:sz w:val="22"/>
          <w:szCs w:val="22"/>
        </w:rPr>
        <w:t xml:space="preserve">certificates </w:t>
      </w:r>
      <w:r w:rsidR="00EB0B15" w:rsidRPr="00835266">
        <w:rPr>
          <w:sz w:val="22"/>
          <w:szCs w:val="22"/>
        </w:rPr>
        <w:t>showing that the C</w:t>
      </w:r>
      <w:r w:rsidR="003A718E" w:rsidRPr="00835266">
        <w:rPr>
          <w:sz w:val="22"/>
          <w:szCs w:val="22"/>
        </w:rPr>
        <w:t>ontractor's obligations relating to insurance are fully respected</w:t>
      </w:r>
      <w:r w:rsidR="003A718E" w:rsidRPr="00034F55">
        <w:rPr>
          <w:sz w:val="22"/>
          <w:szCs w:val="22"/>
        </w:rPr>
        <w:t>.</w:t>
      </w:r>
    </w:p>
    <w:p w14:paraId="18A633E3" w14:textId="77777777" w:rsidR="007563C0" w:rsidRPr="00B8227D" w:rsidRDefault="007563C0" w:rsidP="006B5969">
      <w:pPr>
        <w:tabs>
          <w:tab w:val="left" w:pos="1134"/>
        </w:tabs>
        <w:spacing w:before="120" w:after="120"/>
        <w:ind w:left="1138" w:hanging="1138"/>
        <w:rPr>
          <w:b/>
        </w:rPr>
      </w:pPr>
      <w:r w:rsidRPr="00B8227D">
        <w:rPr>
          <w:b/>
        </w:rPr>
        <w:t>Article 19</w:t>
      </w:r>
      <w:r w:rsidRPr="00B8227D">
        <w:rPr>
          <w:b/>
        </w:rPr>
        <w:tab/>
        <w:t>Implementation of the tasks and delays</w:t>
      </w:r>
    </w:p>
    <w:p w14:paraId="3B215053" w14:textId="77777777" w:rsidR="00742284" w:rsidRDefault="007563C0" w:rsidP="00B003EE">
      <w:pPr>
        <w:spacing w:after="0"/>
        <w:ind w:left="567" w:hanging="567"/>
        <w:rPr>
          <w:sz w:val="22"/>
          <w:szCs w:val="22"/>
        </w:rPr>
      </w:pPr>
      <w:r w:rsidRPr="00B003EE">
        <w:rPr>
          <w:sz w:val="22"/>
          <w:szCs w:val="22"/>
        </w:rPr>
        <w:t>19.1</w:t>
      </w:r>
      <w:r w:rsidRPr="00B003EE">
        <w:rPr>
          <w:b/>
          <w:sz w:val="22"/>
          <w:szCs w:val="22"/>
        </w:rPr>
        <w:tab/>
      </w:r>
      <w:r w:rsidRPr="00B003EE">
        <w:rPr>
          <w:sz w:val="22"/>
          <w:szCs w:val="22"/>
        </w:rPr>
        <w:t>The start date for implementation shall be date of signature of the contract by both partie</w:t>
      </w:r>
      <w:r w:rsidR="00B003EE" w:rsidRPr="00B003EE">
        <w:rPr>
          <w:sz w:val="22"/>
          <w:szCs w:val="22"/>
        </w:rPr>
        <w:t>s.</w:t>
      </w:r>
    </w:p>
    <w:p w14:paraId="08135739" w14:textId="77777777" w:rsidR="00B03404" w:rsidRPr="00B547BD" w:rsidRDefault="00B03404" w:rsidP="00586E35">
      <w:pPr>
        <w:spacing w:after="0"/>
        <w:ind w:left="567" w:hanging="567"/>
        <w:rPr>
          <w:sz w:val="22"/>
          <w:szCs w:val="22"/>
        </w:rPr>
      </w:pPr>
    </w:p>
    <w:p w14:paraId="6905DBBA" w14:textId="77777777" w:rsidR="00742284" w:rsidRPr="00B547BD" w:rsidRDefault="007563C0" w:rsidP="00B003EE">
      <w:pPr>
        <w:spacing w:after="120"/>
        <w:ind w:left="567" w:hanging="567"/>
        <w:rPr>
          <w:sz w:val="22"/>
          <w:szCs w:val="22"/>
        </w:rPr>
      </w:pPr>
      <w:r w:rsidRPr="00B547BD">
        <w:rPr>
          <w:sz w:val="22"/>
          <w:szCs w:val="22"/>
        </w:rPr>
        <w:t>19.2</w:t>
      </w:r>
      <w:r w:rsidRPr="00B547BD">
        <w:rPr>
          <w:sz w:val="22"/>
          <w:szCs w:val="22"/>
        </w:rPr>
        <w:tab/>
      </w:r>
      <w:r w:rsidR="000C2BAA" w:rsidRPr="00B547BD">
        <w:rPr>
          <w:sz w:val="22"/>
          <w:szCs w:val="22"/>
        </w:rPr>
        <w:t>The</w:t>
      </w:r>
      <w:r w:rsidRPr="00B547BD">
        <w:rPr>
          <w:sz w:val="22"/>
          <w:szCs w:val="22"/>
        </w:rPr>
        <w:t xml:space="preserve"> period for implementing the tasks is </w:t>
      </w:r>
      <w:r w:rsidR="00300AD2">
        <w:rPr>
          <w:b/>
          <w:sz w:val="22"/>
          <w:szCs w:val="22"/>
        </w:rPr>
        <w:t>7</w:t>
      </w:r>
      <w:r w:rsidRPr="00EE1627">
        <w:rPr>
          <w:b/>
          <w:sz w:val="22"/>
          <w:szCs w:val="22"/>
        </w:rPr>
        <w:t xml:space="preserve"> months</w:t>
      </w:r>
      <w:r w:rsidR="00AA3F2E">
        <w:rPr>
          <w:b/>
          <w:sz w:val="22"/>
          <w:szCs w:val="22"/>
        </w:rPr>
        <w:t xml:space="preserve"> </w:t>
      </w:r>
      <w:r w:rsidRPr="00B547BD">
        <w:rPr>
          <w:sz w:val="22"/>
          <w:szCs w:val="22"/>
        </w:rPr>
        <w:t>from the start date.</w:t>
      </w:r>
    </w:p>
    <w:p w14:paraId="20CB6D5A" w14:textId="77777777" w:rsidR="009642E7" w:rsidRPr="00B8227D" w:rsidRDefault="00A1628E" w:rsidP="006B5969">
      <w:pPr>
        <w:keepNext/>
        <w:keepLines/>
        <w:tabs>
          <w:tab w:val="left" w:pos="1134"/>
        </w:tabs>
        <w:spacing w:before="120" w:after="120"/>
        <w:ind w:left="1138" w:hanging="1138"/>
        <w:rPr>
          <w:b/>
        </w:rPr>
      </w:pPr>
      <w:r w:rsidRPr="00B8227D">
        <w:rPr>
          <w:b/>
        </w:rPr>
        <w:t>Article26</w:t>
      </w:r>
      <w:r w:rsidRPr="00B8227D">
        <w:rPr>
          <w:b/>
        </w:rPr>
        <w:tab/>
      </w:r>
      <w:r w:rsidR="00EF3B57" w:rsidRPr="00B8227D">
        <w:rPr>
          <w:b/>
        </w:rPr>
        <w:t xml:space="preserve">Interim and Final </w:t>
      </w:r>
      <w:r w:rsidR="009642E7" w:rsidRPr="00B8227D">
        <w:rPr>
          <w:b/>
        </w:rPr>
        <w:t>Report</w:t>
      </w:r>
      <w:r w:rsidR="00EF3B57" w:rsidRPr="00B8227D">
        <w:rPr>
          <w:b/>
        </w:rPr>
        <w:t>s</w:t>
      </w:r>
      <w:bookmarkEnd w:id="0"/>
    </w:p>
    <w:p w14:paraId="372ED60F" w14:textId="77777777" w:rsidR="009642E7" w:rsidRPr="0036136C" w:rsidRDefault="009642E7" w:rsidP="00B547BD">
      <w:pPr>
        <w:spacing w:after="120"/>
        <w:ind w:left="567"/>
        <w:rPr>
          <w:sz w:val="22"/>
          <w:szCs w:val="22"/>
        </w:rPr>
      </w:pPr>
      <w:r w:rsidRPr="0036136C">
        <w:rPr>
          <w:sz w:val="22"/>
          <w:szCs w:val="22"/>
        </w:rPr>
        <w:t xml:space="preserve">The </w:t>
      </w:r>
      <w:r w:rsidR="00805B43" w:rsidRPr="0036136C">
        <w:rPr>
          <w:sz w:val="22"/>
          <w:szCs w:val="22"/>
        </w:rPr>
        <w:t>Contractor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Terms of </w:t>
      </w:r>
      <w:r w:rsidR="00F65C56" w:rsidRPr="0036136C">
        <w:rPr>
          <w:sz w:val="22"/>
          <w:szCs w:val="22"/>
        </w:rPr>
        <w:t>R</w:t>
      </w:r>
      <w:r w:rsidRPr="0036136C">
        <w:rPr>
          <w:sz w:val="22"/>
          <w:szCs w:val="22"/>
        </w:rPr>
        <w:t>eference.</w:t>
      </w:r>
    </w:p>
    <w:p w14:paraId="1AD6D86A" w14:textId="77777777" w:rsidR="00B252A4" w:rsidRPr="00B8227D" w:rsidRDefault="00B252A4" w:rsidP="008F222F">
      <w:pPr>
        <w:keepNext/>
        <w:keepLines/>
        <w:tabs>
          <w:tab w:val="left" w:pos="1134"/>
        </w:tabs>
        <w:spacing w:before="240" w:after="120"/>
        <w:ind w:left="1134" w:hanging="1134"/>
        <w:rPr>
          <w:b/>
        </w:rPr>
      </w:pPr>
      <w:r w:rsidRPr="00B8227D">
        <w:rPr>
          <w:b/>
        </w:rPr>
        <w:lastRenderedPageBreak/>
        <w:t>Article 27</w:t>
      </w:r>
      <w:r w:rsidRPr="00B8227D">
        <w:rPr>
          <w:b/>
        </w:rPr>
        <w:tab/>
        <w:t>Approval of Reports and Documents</w:t>
      </w:r>
    </w:p>
    <w:p w14:paraId="3F39219D" w14:textId="77777777" w:rsidR="00B252A4" w:rsidRDefault="00B252A4" w:rsidP="00835266">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835266">
        <w:rPr>
          <w:sz w:val="22"/>
          <w:szCs w:val="22"/>
        </w:rPr>
        <w:t xml:space="preserve">The Contracting Authority shall, within 45 days of receipt, notify the Contractor of its decision concerning the documents or reports received by it, giving reasons should it reject the reports or documents, or request amendments. If the Contracting Authority does not give any comments on the documents or reports within the time limit, the Contractor may request written acceptance of them. The documents or reports shall </w:t>
      </w:r>
      <w:r w:rsidR="00995D7A" w:rsidRPr="00835266">
        <w:rPr>
          <w:sz w:val="22"/>
          <w:szCs w:val="22"/>
        </w:rPr>
        <w:t xml:space="preserve">in any case </w:t>
      </w:r>
      <w:r w:rsidRPr="00835266">
        <w:rPr>
          <w:sz w:val="22"/>
          <w:szCs w:val="22"/>
        </w:rPr>
        <w:t xml:space="preserve">be deemed to have been approved by the Contracting Authority if it does not expressly inform the Contractor of any comments within 45 days of the receipt of the </w:t>
      </w:r>
      <w:r w:rsidR="00995D7A" w:rsidRPr="00835266">
        <w:rPr>
          <w:sz w:val="22"/>
          <w:szCs w:val="22"/>
        </w:rPr>
        <w:t xml:space="preserve">documents or </w:t>
      </w:r>
      <w:r w:rsidRPr="00835266">
        <w:rPr>
          <w:sz w:val="22"/>
          <w:szCs w:val="22"/>
        </w:rPr>
        <w:t>report</w:t>
      </w:r>
      <w:r w:rsidR="00995D7A" w:rsidRPr="00835266">
        <w:rPr>
          <w:sz w:val="22"/>
          <w:szCs w:val="22"/>
        </w:rPr>
        <w:t>s</w:t>
      </w:r>
      <w:r w:rsidR="00730A8A" w:rsidRPr="00742284">
        <w:rPr>
          <w:sz w:val="22"/>
          <w:szCs w:val="22"/>
        </w:rPr>
        <w:t>.</w:t>
      </w:r>
    </w:p>
    <w:p w14:paraId="0DCB6C57" w14:textId="77777777" w:rsidR="00694695" w:rsidRPr="00586E35" w:rsidRDefault="00694695" w:rsidP="00694695">
      <w:pPr>
        <w:pStyle w:val="ListNumber"/>
        <w:numPr>
          <w:ilvl w:val="0"/>
          <w:numId w:val="0"/>
        </w:numPr>
        <w:spacing w:after="120"/>
        <w:ind w:left="709" w:hanging="709"/>
        <w:rPr>
          <w:b/>
          <w:lang w:eastAsia="en-GB"/>
        </w:rPr>
      </w:pPr>
      <w:r w:rsidRPr="00586E35">
        <w:rPr>
          <w:b/>
          <w:lang w:eastAsia="en-GB"/>
        </w:rPr>
        <w:t>Article 28</w:t>
      </w:r>
      <w:r w:rsidRPr="00586E35">
        <w:rPr>
          <w:b/>
          <w:lang w:eastAsia="en-GB"/>
        </w:rPr>
        <w:tab/>
        <w:t>Expenditure verification</w:t>
      </w:r>
    </w:p>
    <w:p w14:paraId="5007F316" w14:textId="77777777" w:rsidR="00694695" w:rsidRPr="0036136C" w:rsidRDefault="00694695" w:rsidP="00694695">
      <w:pPr>
        <w:pStyle w:val="ListNumber"/>
        <w:numPr>
          <w:ilvl w:val="0"/>
          <w:numId w:val="0"/>
        </w:numPr>
        <w:spacing w:after="120"/>
        <w:ind w:left="567" w:hanging="567"/>
        <w:rPr>
          <w:sz w:val="22"/>
          <w:szCs w:val="22"/>
        </w:rPr>
      </w:pPr>
      <w:r w:rsidRPr="00694695">
        <w:rPr>
          <w:sz w:val="22"/>
          <w:szCs w:val="22"/>
        </w:rPr>
        <w:tab/>
      </w:r>
      <w:r w:rsidR="00742284">
        <w:rPr>
          <w:sz w:val="22"/>
          <w:szCs w:val="22"/>
        </w:rPr>
        <w:t xml:space="preserve">No expenditure </w:t>
      </w:r>
      <w:r w:rsidR="00DE2AEA">
        <w:rPr>
          <w:sz w:val="22"/>
          <w:szCs w:val="22"/>
        </w:rPr>
        <w:t>verification report is required.</w:t>
      </w:r>
    </w:p>
    <w:p w14:paraId="5C0576A5" w14:textId="77777777" w:rsidR="009642E7" w:rsidRPr="00B8227D" w:rsidRDefault="00A1628E" w:rsidP="00DE2AEA">
      <w:pPr>
        <w:keepNext/>
        <w:keepLines/>
        <w:tabs>
          <w:tab w:val="left" w:pos="1134"/>
        </w:tabs>
        <w:spacing w:before="120" w:after="120"/>
        <w:ind w:left="1138" w:hanging="1138"/>
        <w:rPr>
          <w:b/>
        </w:rPr>
      </w:pPr>
      <w:r w:rsidRPr="00B8227D">
        <w:rPr>
          <w:b/>
        </w:rPr>
        <w:t>Article 29</w:t>
      </w:r>
      <w:r w:rsidRPr="00B8227D">
        <w:rPr>
          <w:b/>
        </w:rPr>
        <w:tab/>
      </w:r>
      <w:r w:rsidR="009642E7" w:rsidRPr="00B8227D">
        <w:rPr>
          <w:b/>
        </w:rPr>
        <w:t>Payment</w:t>
      </w:r>
      <w:r w:rsidRPr="00B8227D">
        <w:rPr>
          <w:b/>
        </w:rPr>
        <w:t xml:space="preserve"> and interest on late payment</w:t>
      </w:r>
    </w:p>
    <w:p w14:paraId="58A5881C" w14:textId="77777777" w:rsidR="009642E7" w:rsidRDefault="00A1628E" w:rsidP="00835266">
      <w:pPr>
        <w:keepNext/>
        <w:keepLines/>
        <w:spacing w:after="120"/>
        <w:ind w:left="567" w:hanging="567"/>
        <w:rPr>
          <w:sz w:val="22"/>
          <w:szCs w:val="22"/>
        </w:rPr>
      </w:pPr>
      <w:r w:rsidRPr="0036136C">
        <w:rPr>
          <w:sz w:val="22"/>
          <w:szCs w:val="22"/>
        </w:rPr>
        <w:t>29.1</w:t>
      </w:r>
      <w:r w:rsidR="009642E7" w:rsidRPr="0036136C">
        <w:rPr>
          <w:sz w:val="22"/>
          <w:szCs w:val="22"/>
        </w:rPr>
        <w:tab/>
      </w:r>
      <w:r w:rsidR="00EF3B57" w:rsidRPr="0036136C">
        <w:rPr>
          <w:sz w:val="22"/>
          <w:szCs w:val="22"/>
        </w:rPr>
        <w:t xml:space="preserve">Payments </w:t>
      </w:r>
      <w:r w:rsidR="00995D7A">
        <w:rPr>
          <w:sz w:val="22"/>
          <w:szCs w:val="22"/>
        </w:rPr>
        <w:t>shall</w:t>
      </w:r>
      <w:r w:rsidR="00EF3B57" w:rsidRPr="0036136C">
        <w:rPr>
          <w:sz w:val="22"/>
          <w:szCs w:val="22"/>
        </w:rPr>
        <w:t xml:space="preserve"> be made in accordance with the following the </w:t>
      </w:r>
      <w:r w:rsidR="00B8227D" w:rsidRPr="0036136C">
        <w:rPr>
          <w:sz w:val="22"/>
          <w:szCs w:val="22"/>
        </w:rPr>
        <w:t>option:</w:t>
      </w:r>
    </w:p>
    <w:p w14:paraId="616370CA" w14:textId="77777777" w:rsidR="00B003EE" w:rsidRPr="006B5969" w:rsidRDefault="00B003EE" w:rsidP="006B5969">
      <w:pPr>
        <w:tabs>
          <w:tab w:val="right" w:pos="9885"/>
        </w:tabs>
        <w:spacing w:after="0"/>
        <w:ind w:left="278"/>
        <w:rPr>
          <w:sz w:val="22"/>
          <w:szCs w:val="22"/>
        </w:rPr>
      </w:pPr>
      <w:r w:rsidRPr="00B003EE">
        <w:rPr>
          <w:sz w:val="22"/>
          <w:szCs w:val="22"/>
        </w:rPr>
        <w:t>- Detailed schedule of payment, and for each payment</w:t>
      </w:r>
      <w:r>
        <w:rPr>
          <w:sz w:val="22"/>
          <w:szCs w:val="22"/>
        </w:rPr>
        <w:t>.</w:t>
      </w:r>
    </w:p>
    <w:tbl>
      <w:tblPr>
        <w:tblW w:w="8320"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940"/>
        <w:gridCol w:w="4320"/>
        <w:gridCol w:w="3060"/>
      </w:tblGrid>
      <w:tr w:rsidR="009642E7" w:rsidRPr="0036136C" w14:paraId="530F0D48" w14:textId="77777777" w:rsidTr="006B5969">
        <w:trPr>
          <w:cantSplit/>
          <w:trHeight w:val="345"/>
        </w:trPr>
        <w:tc>
          <w:tcPr>
            <w:tcW w:w="940" w:type="dxa"/>
          </w:tcPr>
          <w:p w14:paraId="3EEACE53" w14:textId="77777777" w:rsidR="009642E7" w:rsidRPr="00B003EE" w:rsidRDefault="009642E7" w:rsidP="009C5861">
            <w:pPr>
              <w:keepNext/>
              <w:spacing w:before="40" w:after="40"/>
              <w:jc w:val="center"/>
              <w:rPr>
                <w:b/>
                <w:sz w:val="22"/>
                <w:szCs w:val="22"/>
                <w:lang w:val="en-US"/>
              </w:rPr>
            </w:pPr>
            <w:r w:rsidRPr="0036136C">
              <w:rPr>
                <w:b/>
                <w:sz w:val="22"/>
                <w:szCs w:val="22"/>
              </w:rPr>
              <w:t>Month</w:t>
            </w:r>
          </w:p>
        </w:tc>
        <w:tc>
          <w:tcPr>
            <w:tcW w:w="4320" w:type="dxa"/>
          </w:tcPr>
          <w:p w14:paraId="50FA10EE" w14:textId="77777777" w:rsidR="009642E7" w:rsidRPr="0036136C" w:rsidRDefault="009642E7">
            <w:pPr>
              <w:keepNext/>
              <w:spacing w:before="40" w:after="40"/>
              <w:rPr>
                <w:b/>
                <w:sz w:val="22"/>
                <w:szCs w:val="22"/>
              </w:rPr>
            </w:pPr>
          </w:p>
        </w:tc>
        <w:tc>
          <w:tcPr>
            <w:tcW w:w="3060" w:type="dxa"/>
          </w:tcPr>
          <w:p w14:paraId="24685EF1" w14:textId="77777777" w:rsidR="009642E7" w:rsidRPr="0036136C" w:rsidRDefault="00B003EE">
            <w:pPr>
              <w:keepNext/>
              <w:spacing w:before="40" w:after="40"/>
              <w:jc w:val="center"/>
              <w:rPr>
                <w:b/>
                <w:sz w:val="22"/>
                <w:szCs w:val="22"/>
              </w:rPr>
            </w:pPr>
            <w:r>
              <w:rPr>
                <w:b/>
                <w:sz w:val="22"/>
                <w:szCs w:val="22"/>
              </w:rPr>
              <w:t>RSD</w:t>
            </w:r>
          </w:p>
        </w:tc>
      </w:tr>
      <w:tr w:rsidR="00DE2AEA" w:rsidRPr="0036136C" w14:paraId="31E9A915" w14:textId="77777777" w:rsidTr="006B5969">
        <w:trPr>
          <w:cantSplit/>
          <w:trHeight w:val="530"/>
        </w:trPr>
        <w:tc>
          <w:tcPr>
            <w:tcW w:w="940" w:type="dxa"/>
            <w:tcBorders>
              <w:bottom w:val="nil"/>
            </w:tcBorders>
            <w:vAlign w:val="center"/>
          </w:tcPr>
          <w:p w14:paraId="037D52CF" w14:textId="77777777" w:rsidR="00DE2AEA" w:rsidRPr="00EE1627" w:rsidRDefault="003D64D5" w:rsidP="00DE2AEA">
            <w:pPr>
              <w:spacing w:before="40" w:after="40"/>
              <w:jc w:val="center"/>
              <w:rPr>
                <w:b/>
                <w:sz w:val="22"/>
                <w:szCs w:val="22"/>
              </w:rPr>
            </w:pPr>
            <w:r>
              <w:rPr>
                <w:b/>
                <w:sz w:val="22"/>
                <w:szCs w:val="22"/>
              </w:rPr>
              <w:t>4</w:t>
            </w:r>
          </w:p>
        </w:tc>
        <w:tc>
          <w:tcPr>
            <w:tcW w:w="4320" w:type="dxa"/>
            <w:tcBorders>
              <w:bottom w:val="nil"/>
            </w:tcBorders>
            <w:vAlign w:val="center"/>
          </w:tcPr>
          <w:p w14:paraId="79DE85E5" w14:textId="77777777" w:rsidR="00DE2AEA" w:rsidRPr="00EE1627" w:rsidRDefault="00E45E62" w:rsidP="00E45E62">
            <w:pPr>
              <w:spacing w:before="40" w:after="40"/>
              <w:jc w:val="left"/>
              <w:rPr>
                <w:b/>
                <w:sz w:val="22"/>
                <w:szCs w:val="22"/>
              </w:rPr>
            </w:pPr>
            <w:r>
              <w:rPr>
                <w:b/>
                <w:sz w:val="22"/>
                <w:szCs w:val="22"/>
              </w:rPr>
              <w:t>1</w:t>
            </w:r>
            <w:r w:rsidRPr="00E45E62">
              <w:rPr>
                <w:b/>
                <w:sz w:val="22"/>
                <w:szCs w:val="22"/>
                <w:vertAlign w:val="superscript"/>
              </w:rPr>
              <w:t>st</w:t>
            </w:r>
            <w:r>
              <w:rPr>
                <w:b/>
                <w:sz w:val="22"/>
                <w:szCs w:val="22"/>
              </w:rPr>
              <w:t xml:space="preserve"> Interim</w:t>
            </w:r>
            <w:r w:rsidRPr="00EE1627">
              <w:rPr>
                <w:b/>
                <w:sz w:val="22"/>
                <w:szCs w:val="22"/>
              </w:rPr>
              <w:t xml:space="preserve"> payment after approval of </w:t>
            </w:r>
            <w:r>
              <w:rPr>
                <w:b/>
                <w:sz w:val="22"/>
                <w:szCs w:val="22"/>
              </w:rPr>
              <w:t>1</w:t>
            </w:r>
            <w:r w:rsidRPr="00E45E62">
              <w:rPr>
                <w:b/>
                <w:sz w:val="22"/>
                <w:szCs w:val="22"/>
                <w:vertAlign w:val="superscript"/>
              </w:rPr>
              <w:t>st</w:t>
            </w:r>
            <w:r>
              <w:rPr>
                <w:b/>
                <w:sz w:val="22"/>
                <w:szCs w:val="22"/>
              </w:rPr>
              <w:t xml:space="preserve"> Interim</w:t>
            </w:r>
            <w:r w:rsidRPr="00EE1627">
              <w:rPr>
                <w:b/>
                <w:sz w:val="22"/>
                <w:szCs w:val="22"/>
              </w:rPr>
              <w:t xml:space="preserve"> report</w:t>
            </w:r>
          </w:p>
        </w:tc>
        <w:tc>
          <w:tcPr>
            <w:tcW w:w="3060" w:type="dxa"/>
            <w:tcBorders>
              <w:bottom w:val="nil"/>
            </w:tcBorders>
            <w:vAlign w:val="center"/>
          </w:tcPr>
          <w:p w14:paraId="68C392F5" w14:textId="77777777" w:rsidR="00DE2AEA" w:rsidRPr="006B5969" w:rsidRDefault="00FF231A" w:rsidP="00F6776F">
            <w:pPr>
              <w:spacing w:after="0"/>
              <w:jc w:val="center"/>
              <w:rPr>
                <w:b/>
                <w:sz w:val="22"/>
                <w:szCs w:val="22"/>
                <w:highlight w:val="yellow"/>
              </w:rPr>
            </w:pPr>
            <w:r>
              <w:rPr>
                <w:b/>
                <w:sz w:val="22"/>
                <w:szCs w:val="22"/>
                <w:highlight w:val="yellow"/>
              </w:rPr>
              <w:t>50,0</w:t>
            </w:r>
            <w:r w:rsidR="00E45E62" w:rsidRPr="006B5969">
              <w:rPr>
                <w:b/>
                <w:sz w:val="22"/>
                <w:szCs w:val="22"/>
                <w:highlight w:val="yellow"/>
              </w:rPr>
              <w:t>0% of the contract value</w:t>
            </w:r>
          </w:p>
        </w:tc>
      </w:tr>
      <w:tr w:rsidR="00E45E62" w:rsidRPr="0036136C" w14:paraId="4FBB5905" w14:textId="77777777" w:rsidTr="006B5969">
        <w:trPr>
          <w:cantSplit/>
          <w:trHeight w:val="530"/>
        </w:trPr>
        <w:tc>
          <w:tcPr>
            <w:tcW w:w="940" w:type="dxa"/>
            <w:tcBorders>
              <w:bottom w:val="nil"/>
            </w:tcBorders>
            <w:vAlign w:val="center"/>
          </w:tcPr>
          <w:p w14:paraId="6C084991" w14:textId="77777777" w:rsidR="00E45E62" w:rsidRPr="00EE1627" w:rsidRDefault="00523FFC" w:rsidP="00E45E62">
            <w:pPr>
              <w:spacing w:before="40" w:after="40"/>
              <w:jc w:val="center"/>
              <w:rPr>
                <w:b/>
                <w:sz w:val="22"/>
                <w:szCs w:val="22"/>
              </w:rPr>
            </w:pPr>
            <w:r>
              <w:rPr>
                <w:b/>
                <w:sz w:val="22"/>
                <w:szCs w:val="22"/>
              </w:rPr>
              <w:t>7</w:t>
            </w:r>
          </w:p>
        </w:tc>
        <w:tc>
          <w:tcPr>
            <w:tcW w:w="4320" w:type="dxa"/>
            <w:tcBorders>
              <w:bottom w:val="nil"/>
            </w:tcBorders>
            <w:vAlign w:val="center"/>
          </w:tcPr>
          <w:p w14:paraId="14FB2FB2" w14:textId="77777777" w:rsidR="00E45E62" w:rsidRPr="00EE1627" w:rsidRDefault="00E45E62" w:rsidP="00E45E62">
            <w:pPr>
              <w:spacing w:before="40" w:after="40"/>
              <w:jc w:val="left"/>
              <w:rPr>
                <w:b/>
                <w:sz w:val="22"/>
                <w:szCs w:val="22"/>
              </w:rPr>
            </w:pPr>
            <w:r w:rsidRPr="00EE1627">
              <w:rPr>
                <w:b/>
                <w:sz w:val="22"/>
                <w:szCs w:val="22"/>
              </w:rPr>
              <w:t>Balance payment after approval of Final report</w:t>
            </w:r>
          </w:p>
        </w:tc>
        <w:tc>
          <w:tcPr>
            <w:tcW w:w="3060" w:type="dxa"/>
            <w:tcBorders>
              <w:bottom w:val="nil"/>
            </w:tcBorders>
            <w:vAlign w:val="center"/>
          </w:tcPr>
          <w:p w14:paraId="0361886C" w14:textId="77777777" w:rsidR="00E45E62" w:rsidRPr="006B5969" w:rsidRDefault="00FF231A" w:rsidP="00B737F4">
            <w:pPr>
              <w:spacing w:after="0"/>
              <w:jc w:val="center"/>
              <w:rPr>
                <w:b/>
                <w:sz w:val="22"/>
                <w:szCs w:val="22"/>
                <w:highlight w:val="yellow"/>
              </w:rPr>
            </w:pPr>
            <w:r>
              <w:rPr>
                <w:b/>
                <w:sz w:val="22"/>
                <w:szCs w:val="22"/>
                <w:highlight w:val="yellow"/>
              </w:rPr>
              <w:t>50</w:t>
            </w:r>
            <w:r w:rsidR="00E45E62" w:rsidRPr="006B5969">
              <w:rPr>
                <w:b/>
                <w:sz w:val="22"/>
                <w:szCs w:val="22"/>
                <w:highlight w:val="yellow"/>
              </w:rPr>
              <w:t>,</w:t>
            </w:r>
            <w:r>
              <w:rPr>
                <w:b/>
                <w:sz w:val="22"/>
                <w:szCs w:val="22"/>
                <w:highlight w:val="yellow"/>
              </w:rPr>
              <w:t>00</w:t>
            </w:r>
            <w:r w:rsidR="00E45E62" w:rsidRPr="006B5969">
              <w:rPr>
                <w:b/>
                <w:sz w:val="22"/>
                <w:szCs w:val="22"/>
                <w:highlight w:val="yellow"/>
              </w:rPr>
              <w:t>% of the contract value</w:t>
            </w:r>
          </w:p>
        </w:tc>
      </w:tr>
      <w:tr w:rsidR="00E45E62" w:rsidRPr="0036136C" w14:paraId="470C36C3" w14:textId="77777777" w:rsidTr="006B5969">
        <w:trPr>
          <w:cantSplit/>
          <w:trHeight w:val="373"/>
        </w:trPr>
        <w:tc>
          <w:tcPr>
            <w:tcW w:w="940" w:type="dxa"/>
            <w:tcBorders>
              <w:top w:val="dotted" w:sz="4" w:space="0" w:color="auto"/>
              <w:bottom w:val="single" w:sz="4" w:space="0" w:color="auto"/>
            </w:tcBorders>
            <w:shd w:val="pct10" w:color="auto" w:fill="FFFFFF"/>
          </w:tcPr>
          <w:p w14:paraId="61530116" w14:textId="77777777" w:rsidR="00E45E62" w:rsidRPr="0036136C" w:rsidRDefault="00E45E62" w:rsidP="00E45E62">
            <w:pPr>
              <w:spacing w:before="40" w:after="40"/>
              <w:jc w:val="center"/>
              <w:rPr>
                <w:b/>
                <w:sz w:val="22"/>
                <w:szCs w:val="22"/>
              </w:rPr>
            </w:pPr>
          </w:p>
        </w:tc>
        <w:tc>
          <w:tcPr>
            <w:tcW w:w="4320" w:type="dxa"/>
            <w:tcBorders>
              <w:top w:val="dotted" w:sz="4" w:space="0" w:color="auto"/>
              <w:bottom w:val="single" w:sz="4" w:space="0" w:color="auto"/>
            </w:tcBorders>
            <w:shd w:val="pct10" w:color="auto" w:fill="FFFFFF"/>
          </w:tcPr>
          <w:p w14:paraId="485D94E4" w14:textId="77777777" w:rsidR="00E45E62" w:rsidRPr="0036136C" w:rsidRDefault="00E45E62" w:rsidP="00E45E62">
            <w:pPr>
              <w:spacing w:before="40" w:after="40"/>
              <w:rPr>
                <w:b/>
                <w:sz w:val="22"/>
                <w:szCs w:val="22"/>
              </w:rPr>
            </w:pPr>
            <w:r w:rsidRPr="0036136C">
              <w:rPr>
                <w:b/>
                <w:sz w:val="22"/>
                <w:szCs w:val="22"/>
              </w:rPr>
              <w:t>Total</w:t>
            </w:r>
          </w:p>
        </w:tc>
        <w:tc>
          <w:tcPr>
            <w:tcW w:w="3060" w:type="dxa"/>
            <w:tcBorders>
              <w:top w:val="dotted" w:sz="4" w:space="0" w:color="auto"/>
              <w:bottom w:val="single" w:sz="4" w:space="0" w:color="auto"/>
            </w:tcBorders>
            <w:shd w:val="pct10" w:color="auto" w:fill="FFFFFF"/>
          </w:tcPr>
          <w:p w14:paraId="4925B7E2" w14:textId="77777777" w:rsidR="00E45E62" w:rsidRPr="006B5969" w:rsidRDefault="006B5969" w:rsidP="00E45E62">
            <w:pPr>
              <w:spacing w:after="0"/>
              <w:jc w:val="center"/>
              <w:rPr>
                <w:b/>
                <w:sz w:val="22"/>
                <w:szCs w:val="22"/>
              </w:rPr>
            </w:pPr>
            <w:r w:rsidRPr="006B5969">
              <w:rPr>
                <w:b/>
                <w:sz w:val="22"/>
                <w:szCs w:val="22"/>
                <w:highlight w:val="yellow"/>
              </w:rPr>
              <w:t>100,00% of the contract value</w:t>
            </w:r>
          </w:p>
        </w:tc>
      </w:tr>
    </w:tbl>
    <w:p w14:paraId="3A9DB2A1" w14:textId="77777777" w:rsidR="00F85EAD" w:rsidRPr="0036136C" w:rsidRDefault="00F85EAD" w:rsidP="006B5969">
      <w:pPr>
        <w:autoSpaceDE w:val="0"/>
        <w:autoSpaceDN w:val="0"/>
        <w:adjustRightInd w:val="0"/>
        <w:spacing w:before="120" w:after="120"/>
        <w:ind w:left="562"/>
        <w:rPr>
          <w:sz w:val="22"/>
          <w:szCs w:val="22"/>
        </w:rPr>
      </w:pPr>
      <w:r w:rsidRPr="00835266">
        <w:rPr>
          <w:sz w:val="22"/>
          <w:szCs w:val="22"/>
        </w:rPr>
        <w:t>By derogation, the payments to the Contractor of the amounts due under interim and final payments shall be made within</w:t>
      </w:r>
      <w:r w:rsidR="00212B1D" w:rsidRPr="00835266">
        <w:rPr>
          <w:sz w:val="22"/>
          <w:szCs w:val="22"/>
        </w:rPr>
        <w:t> </w:t>
      </w:r>
      <w:r w:rsidR="00B003EE">
        <w:rPr>
          <w:sz w:val="22"/>
          <w:szCs w:val="22"/>
        </w:rPr>
        <w:t>45</w:t>
      </w:r>
      <w:r w:rsidRPr="00835266">
        <w:rPr>
          <w:sz w:val="22"/>
          <w:szCs w:val="22"/>
        </w:rPr>
        <w:t>days after receipt by the Contracting Authority of an invoice and of the reports</w:t>
      </w:r>
      <w:r w:rsidR="00B252A4" w:rsidRPr="00835266">
        <w:rPr>
          <w:sz w:val="22"/>
          <w:szCs w:val="22"/>
        </w:rPr>
        <w:t>, subject to approval of those reports</w:t>
      </w:r>
      <w:r w:rsidR="00AA3F2E">
        <w:rPr>
          <w:sz w:val="22"/>
          <w:szCs w:val="22"/>
        </w:rPr>
        <w:t xml:space="preserve"> </w:t>
      </w:r>
      <w:r w:rsidR="00B252A4" w:rsidRPr="00835266">
        <w:rPr>
          <w:sz w:val="22"/>
          <w:szCs w:val="22"/>
        </w:rPr>
        <w:t>in accordance with Article 27 of the General Conditions</w:t>
      </w:r>
      <w:r w:rsidRPr="009E65C5">
        <w:rPr>
          <w:sz w:val="22"/>
          <w:szCs w:val="22"/>
        </w:rPr>
        <w:t>.</w:t>
      </w:r>
    </w:p>
    <w:p w14:paraId="4EDA9185" w14:textId="77777777" w:rsidR="00640C03" w:rsidRDefault="00A1628E" w:rsidP="009E65C5">
      <w:pPr>
        <w:spacing w:after="0"/>
        <w:ind w:left="567" w:hanging="567"/>
        <w:rPr>
          <w:sz w:val="22"/>
          <w:szCs w:val="22"/>
        </w:rPr>
      </w:pPr>
      <w:r w:rsidRPr="0036136C">
        <w:rPr>
          <w:sz w:val="22"/>
          <w:szCs w:val="22"/>
        </w:rPr>
        <w:t>29.3</w:t>
      </w:r>
      <w:r w:rsidRPr="0036136C">
        <w:rPr>
          <w:sz w:val="22"/>
          <w:szCs w:val="22"/>
        </w:rPr>
        <w:tab/>
      </w:r>
      <w:r w:rsidR="00057077" w:rsidRPr="00835266">
        <w:rPr>
          <w:sz w:val="22"/>
          <w:szCs w:val="22"/>
        </w:rPr>
        <w:t xml:space="preserve">By derogation from Article 29.3 of the General Conditions, once the deadline </w:t>
      </w:r>
      <w:r w:rsidR="002250E9" w:rsidRPr="00835266">
        <w:rPr>
          <w:sz w:val="22"/>
          <w:szCs w:val="22"/>
        </w:rPr>
        <w:t>set</w:t>
      </w:r>
      <w:r w:rsidR="009C55DD" w:rsidRPr="00835266">
        <w:rPr>
          <w:sz w:val="22"/>
          <w:szCs w:val="22"/>
        </w:rPr>
        <w:t xml:space="preserve"> in Article 29.1 </w:t>
      </w:r>
      <w:r w:rsidR="00057077" w:rsidRPr="00835266">
        <w:rPr>
          <w:sz w:val="22"/>
          <w:szCs w:val="22"/>
        </w:rPr>
        <w:t xml:space="preserve">has expired, the </w:t>
      </w:r>
      <w:r w:rsidR="00805B43" w:rsidRPr="00835266">
        <w:rPr>
          <w:sz w:val="22"/>
          <w:szCs w:val="22"/>
        </w:rPr>
        <w:t>Contractor</w:t>
      </w:r>
      <w:r w:rsidR="00AA3F2E">
        <w:rPr>
          <w:sz w:val="22"/>
          <w:szCs w:val="22"/>
        </w:rPr>
        <w:t xml:space="preserve"> </w:t>
      </w:r>
      <w:r w:rsidR="00995D7A" w:rsidRPr="00835266">
        <w:rPr>
          <w:sz w:val="22"/>
          <w:szCs w:val="22"/>
        </w:rPr>
        <w:t>shall</w:t>
      </w:r>
      <w:r w:rsidR="002250E9" w:rsidRPr="00835266">
        <w:rPr>
          <w:sz w:val="22"/>
          <w:szCs w:val="22"/>
        </w:rPr>
        <w:t>,</w:t>
      </w:r>
      <w:r w:rsidR="00AA3F2E">
        <w:rPr>
          <w:sz w:val="22"/>
          <w:szCs w:val="22"/>
        </w:rPr>
        <w:t xml:space="preserve"> </w:t>
      </w:r>
      <w:r w:rsidR="00850711" w:rsidRPr="00835266">
        <w:rPr>
          <w:sz w:val="22"/>
          <w:szCs w:val="22"/>
        </w:rPr>
        <w:t>upon demand</w:t>
      </w:r>
      <w:r w:rsidR="00A02D95" w:rsidRPr="00835266">
        <w:rPr>
          <w:sz w:val="22"/>
          <w:szCs w:val="22"/>
        </w:rPr>
        <w:t>,</w:t>
      </w:r>
      <w:r w:rsidR="00AA3F2E">
        <w:rPr>
          <w:sz w:val="22"/>
          <w:szCs w:val="22"/>
        </w:rPr>
        <w:t xml:space="preserve"> </w:t>
      </w:r>
      <w:r w:rsidR="00A02D95" w:rsidRPr="00835266">
        <w:rPr>
          <w:sz w:val="22"/>
          <w:szCs w:val="22"/>
        </w:rPr>
        <w:t>be entitled to late-payment interest at the rate and for the period mentioned in the General Conditions</w:t>
      </w:r>
      <w:r w:rsidR="004D4E2C" w:rsidRPr="00835266">
        <w:rPr>
          <w:sz w:val="22"/>
          <w:szCs w:val="22"/>
        </w:rPr>
        <w:t>.</w:t>
      </w:r>
      <w:r w:rsidR="00AA3F2E">
        <w:rPr>
          <w:sz w:val="22"/>
          <w:szCs w:val="22"/>
        </w:rPr>
        <w:t xml:space="preserve"> </w:t>
      </w:r>
      <w:r w:rsidR="00A02D95" w:rsidRPr="00835266">
        <w:rPr>
          <w:sz w:val="22"/>
          <w:szCs w:val="22"/>
        </w:rPr>
        <w:t>The demand must be submitted within two months of receiving late payment</w:t>
      </w:r>
      <w:r w:rsidR="00A02D95" w:rsidRPr="001A3DC4">
        <w:rPr>
          <w:sz w:val="22"/>
          <w:szCs w:val="22"/>
        </w:rPr>
        <w:t>.</w:t>
      </w:r>
    </w:p>
    <w:p w14:paraId="320D7CA6" w14:textId="77777777" w:rsidR="009E65C5" w:rsidRPr="0036136C" w:rsidRDefault="009E65C5" w:rsidP="00835266">
      <w:pPr>
        <w:spacing w:after="0"/>
        <w:ind w:left="567" w:hanging="567"/>
        <w:rPr>
          <w:sz w:val="22"/>
          <w:szCs w:val="22"/>
        </w:rPr>
      </w:pPr>
    </w:p>
    <w:p w14:paraId="4A73C445" w14:textId="77777777"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t>
      </w:r>
      <w:r w:rsidR="00995D7A">
        <w:rPr>
          <w:sz w:val="22"/>
          <w:szCs w:val="22"/>
        </w:rPr>
        <w:t>shall</w:t>
      </w:r>
      <w:r w:rsidRPr="0036136C">
        <w:rPr>
          <w:sz w:val="22"/>
          <w:szCs w:val="22"/>
        </w:rPr>
        <w:t xml:space="preserve"> be made in </w:t>
      </w:r>
      <w:r w:rsidR="009C5861">
        <w:rPr>
          <w:b/>
          <w:sz w:val="22"/>
          <w:szCs w:val="22"/>
        </w:rPr>
        <w:t>RSD</w:t>
      </w:r>
      <w:r w:rsidRPr="0036136C">
        <w:rPr>
          <w:sz w:val="22"/>
          <w:szCs w:val="22"/>
        </w:rPr>
        <w:t xml:space="preserve"> in accordance with Articles 20.6 and 29.4 of the General Conditions into the bank account notified by the Contractor to the Contracting Authority.</w:t>
      </w:r>
    </w:p>
    <w:p w14:paraId="563D6E58" w14:textId="77777777" w:rsidR="00A1628E" w:rsidRPr="00212B1D" w:rsidRDefault="00A1628E" w:rsidP="00DE2AEA">
      <w:pPr>
        <w:keepNext/>
        <w:keepLines/>
        <w:tabs>
          <w:tab w:val="left" w:pos="1134"/>
        </w:tabs>
        <w:spacing w:before="120" w:after="120"/>
        <w:ind w:left="1138" w:hanging="1138"/>
        <w:rPr>
          <w:b/>
        </w:rPr>
      </w:pPr>
      <w:r w:rsidRPr="00212B1D">
        <w:rPr>
          <w:b/>
        </w:rPr>
        <w:t>Article 30</w:t>
      </w:r>
      <w:r w:rsidRPr="00212B1D">
        <w:rPr>
          <w:b/>
        </w:rPr>
        <w:tab/>
        <w:t>Financial Guarantee</w:t>
      </w:r>
    </w:p>
    <w:p w14:paraId="0DBF19A9" w14:textId="77777777" w:rsidR="002A496E" w:rsidRPr="00B003EE" w:rsidRDefault="00CB06F5" w:rsidP="006B5969">
      <w:pPr>
        <w:spacing w:after="120"/>
        <w:ind w:left="562" w:hanging="562"/>
        <w:rPr>
          <w:bCs/>
          <w:sz w:val="22"/>
          <w:szCs w:val="22"/>
        </w:rPr>
      </w:pPr>
      <w:r w:rsidRPr="0036136C">
        <w:rPr>
          <w:bCs/>
          <w:sz w:val="22"/>
          <w:szCs w:val="22"/>
        </w:rPr>
        <w:t>30.1</w:t>
      </w:r>
      <w:r w:rsidRPr="0036136C">
        <w:rPr>
          <w:bCs/>
          <w:sz w:val="22"/>
          <w:szCs w:val="22"/>
        </w:rPr>
        <w:tab/>
      </w:r>
      <w:r w:rsidR="00762152" w:rsidRPr="00835266">
        <w:rPr>
          <w:bCs/>
          <w:sz w:val="22"/>
          <w:szCs w:val="22"/>
        </w:rPr>
        <w:t>When</w:t>
      </w:r>
      <w:r w:rsidR="00AA3F2E">
        <w:rPr>
          <w:bCs/>
          <w:sz w:val="22"/>
          <w:szCs w:val="22"/>
        </w:rPr>
        <w:t xml:space="preserve"> </w:t>
      </w:r>
      <w:r w:rsidR="00A1628E" w:rsidRPr="00835266">
        <w:rPr>
          <w:bCs/>
          <w:sz w:val="22"/>
          <w:szCs w:val="22"/>
        </w:rPr>
        <w:t>the pre-financing requested is equal or below EUR 300 000</w:t>
      </w:r>
      <w:r w:rsidR="00762152" w:rsidRPr="00835266">
        <w:rPr>
          <w:bCs/>
          <w:sz w:val="22"/>
          <w:szCs w:val="22"/>
        </w:rPr>
        <w:t>, by derogation from article 30 of the General Conditions</w:t>
      </w:r>
      <w:r w:rsidR="00AA3F2E">
        <w:rPr>
          <w:bCs/>
          <w:sz w:val="22"/>
          <w:szCs w:val="22"/>
        </w:rPr>
        <w:t xml:space="preserve"> </w:t>
      </w:r>
      <w:r w:rsidR="002E25DF" w:rsidRPr="00835266">
        <w:rPr>
          <w:bCs/>
          <w:sz w:val="22"/>
          <w:szCs w:val="22"/>
        </w:rPr>
        <w:t xml:space="preserve">no </w:t>
      </w:r>
      <w:r w:rsidR="00762152" w:rsidRPr="00835266">
        <w:rPr>
          <w:bCs/>
          <w:sz w:val="22"/>
          <w:szCs w:val="22"/>
        </w:rPr>
        <w:t>pre-</w:t>
      </w:r>
      <w:r w:rsidR="00A1628E" w:rsidRPr="00835266">
        <w:rPr>
          <w:bCs/>
          <w:sz w:val="22"/>
          <w:szCs w:val="22"/>
        </w:rPr>
        <w:t>financi</w:t>
      </w:r>
      <w:r w:rsidR="00762152" w:rsidRPr="00835266">
        <w:rPr>
          <w:bCs/>
          <w:sz w:val="22"/>
          <w:szCs w:val="22"/>
        </w:rPr>
        <w:t>ng</w:t>
      </w:r>
      <w:r w:rsidR="00A1628E" w:rsidRPr="00835266">
        <w:rPr>
          <w:bCs/>
          <w:sz w:val="22"/>
          <w:szCs w:val="22"/>
        </w:rPr>
        <w:t xml:space="preserve"> guarantee </w:t>
      </w:r>
      <w:r w:rsidR="00762152" w:rsidRPr="00835266">
        <w:rPr>
          <w:bCs/>
          <w:sz w:val="22"/>
          <w:szCs w:val="22"/>
        </w:rPr>
        <w:t>is required.</w:t>
      </w:r>
    </w:p>
    <w:p w14:paraId="77482D40" w14:textId="77777777" w:rsidR="002A496E" w:rsidRPr="00212B1D" w:rsidRDefault="002A496E" w:rsidP="00DE2AEA">
      <w:pPr>
        <w:keepNext/>
        <w:keepLines/>
        <w:tabs>
          <w:tab w:val="left" w:pos="1134"/>
          <w:tab w:val="left" w:pos="6495"/>
        </w:tabs>
        <w:spacing w:before="120" w:after="120"/>
        <w:ind w:left="1138" w:hanging="1138"/>
        <w:rPr>
          <w:b/>
        </w:rPr>
      </w:pPr>
      <w:r w:rsidRPr="00226B14">
        <w:rPr>
          <w:b/>
        </w:rPr>
        <w:t>Article 40</w:t>
      </w:r>
      <w:r w:rsidRPr="00226B14">
        <w:rPr>
          <w:b/>
        </w:rPr>
        <w:tab/>
        <w:t>Settlement of disputes</w:t>
      </w:r>
    </w:p>
    <w:p w14:paraId="26FCEDAF" w14:textId="77777777" w:rsidR="009642E7" w:rsidRPr="0036136C" w:rsidRDefault="002A496E" w:rsidP="00CF41D3">
      <w:pPr>
        <w:spacing w:after="120"/>
        <w:ind w:left="567" w:hanging="567"/>
        <w:rPr>
          <w:sz w:val="22"/>
          <w:szCs w:val="22"/>
        </w:rPr>
      </w:pPr>
      <w:r w:rsidRPr="00835266">
        <w:rPr>
          <w:sz w:val="22"/>
          <w:szCs w:val="22"/>
        </w:rPr>
        <w:t>40</w:t>
      </w:r>
      <w:r w:rsidR="009642E7" w:rsidRPr="00835266">
        <w:rPr>
          <w:sz w:val="22"/>
          <w:szCs w:val="22"/>
        </w:rPr>
        <w:t>.</w:t>
      </w:r>
      <w:r w:rsidRPr="00835266">
        <w:rPr>
          <w:sz w:val="22"/>
          <w:szCs w:val="22"/>
        </w:rPr>
        <w:t>4</w:t>
      </w:r>
      <w:r w:rsidR="009642E7" w:rsidRPr="00835266">
        <w:rPr>
          <w:sz w:val="22"/>
          <w:szCs w:val="22"/>
        </w:rPr>
        <w:tab/>
        <w:t xml:space="preserve">Any disputes arising out of or relating to this </w:t>
      </w:r>
      <w:r w:rsidR="00E04933" w:rsidRPr="00835266">
        <w:rPr>
          <w:sz w:val="22"/>
          <w:szCs w:val="22"/>
        </w:rPr>
        <w:t>C</w:t>
      </w:r>
      <w:r w:rsidR="009642E7" w:rsidRPr="00835266">
        <w:rPr>
          <w:sz w:val="22"/>
          <w:szCs w:val="22"/>
        </w:rPr>
        <w:t xml:space="preserve">ontract which cannot be settled otherwise shall be referred to the exclusive jurisdiction of </w:t>
      </w:r>
      <w:r w:rsidR="009C5861">
        <w:rPr>
          <w:b/>
          <w:sz w:val="22"/>
          <w:szCs w:val="22"/>
        </w:rPr>
        <w:t xml:space="preserve">Commercial Court in </w:t>
      </w:r>
      <w:r w:rsidR="00523FFC">
        <w:rPr>
          <w:b/>
          <w:sz w:val="22"/>
          <w:szCs w:val="22"/>
        </w:rPr>
        <w:t>Novi Sad</w:t>
      </w:r>
      <w:r w:rsidR="009C5861">
        <w:rPr>
          <w:b/>
          <w:sz w:val="22"/>
          <w:szCs w:val="22"/>
        </w:rPr>
        <w:t xml:space="preserve"> </w:t>
      </w:r>
      <w:r w:rsidR="0074334B" w:rsidRPr="00835266">
        <w:rPr>
          <w:sz w:val="22"/>
          <w:szCs w:val="22"/>
        </w:rPr>
        <w:t xml:space="preserve">in accordance with </w:t>
      </w:r>
      <w:r w:rsidR="009642E7" w:rsidRPr="00835266">
        <w:rPr>
          <w:sz w:val="22"/>
          <w:szCs w:val="22"/>
        </w:rPr>
        <w:t xml:space="preserve">the national legislation of the </w:t>
      </w:r>
      <w:r w:rsidR="009104C5" w:rsidRPr="00835266">
        <w:rPr>
          <w:sz w:val="22"/>
          <w:szCs w:val="22"/>
        </w:rPr>
        <w:t xml:space="preserve">state of the </w:t>
      </w:r>
      <w:r w:rsidR="009642E7" w:rsidRPr="00835266">
        <w:rPr>
          <w:sz w:val="22"/>
          <w:szCs w:val="22"/>
        </w:rPr>
        <w:t>Contracting Authority.</w:t>
      </w:r>
    </w:p>
    <w:p w14:paraId="503708BF" w14:textId="77777777" w:rsidR="00A20EF8" w:rsidRPr="00835266" w:rsidRDefault="00A20EF8" w:rsidP="00B003EE">
      <w:pPr>
        <w:spacing w:after="120"/>
        <w:rPr>
          <w:b/>
          <w:szCs w:val="24"/>
        </w:rPr>
      </w:pPr>
      <w:r w:rsidRPr="00835266">
        <w:rPr>
          <w:b/>
          <w:szCs w:val="24"/>
        </w:rPr>
        <w:t>Article 42</w:t>
      </w:r>
      <w:r w:rsidRPr="00835266">
        <w:rPr>
          <w:b/>
          <w:szCs w:val="24"/>
        </w:rPr>
        <w:tab/>
        <w:t>Data Protection</w:t>
      </w:r>
    </w:p>
    <w:p w14:paraId="6A576DBD" w14:textId="77777777" w:rsidR="00A20EF8" w:rsidRPr="00995C32" w:rsidRDefault="00A20EF8" w:rsidP="006B5969">
      <w:pPr>
        <w:spacing w:before="120" w:after="120"/>
        <w:ind w:left="1411" w:hanging="1411"/>
        <w:jc w:val="left"/>
        <w:rPr>
          <w:sz w:val="22"/>
          <w:szCs w:val="22"/>
        </w:rPr>
      </w:pPr>
      <w:r w:rsidRPr="00835266">
        <w:rPr>
          <w:sz w:val="22"/>
          <w:szCs w:val="22"/>
        </w:rPr>
        <w:t>Not applicable.</w:t>
      </w:r>
    </w:p>
    <w:p w14:paraId="3719CA25" w14:textId="77777777" w:rsidR="00212B1D" w:rsidRPr="0036136C" w:rsidRDefault="00212B1D" w:rsidP="00DE2AEA">
      <w:pPr>
        <w:spacing w:before="120" w:after="0"/>
        <w:ind w:left="1411" w:hanging="1411"/>
        <w:jc w:val="center"/>
        <w:rPr>
          <w:sz w:val="22"/>
          <w:szCs w:val="22"/>
        </w:rPr>
      </w:pPr>
      <w:r>
        <w:rPr>
          <w:sz w:val="22"/>
          <w:szCs w:val="22"/>
        </w:rPr>
        <w:t>* * *</w:t>
      </w:r>
    </w:p>
    <w:sectPr w:rsidR="00212B1D" w:rsidRPr="0036136C" w:rsidSect="0036136C">
      <w:footerReference w:type="default" r:id="rId10"/>
      <w:headerReference w:type="first" r:id="rId11"/>
      <w:footerReference w:type="first" r:id="rId12"/>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FC1C2" w14:textId="77777777" w:rsidR="009C2268" w:rsidRDefault="009C2268">
      <w:r>
        <w:separator/>
      </w:r>
    </w:p>
  </w:endnote>
  <w:endnote w:type="continuationSeparator" w:id="0">
    <w:p w14:paraId="59D04BAF" w14:textId="77777777" w:rsidR="009C2268" w:rsidRDefault="009C2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595C3" w14:textId="77777777" w:rsidR="009A4D91" w:rsidRPr="00C9543A" w:rsidRDefault="0061623F" w:rsidP="00DB3187">
    <w:pPr>
      <w:pStyle w:val="Footer"/>
      <w:tabs>
        <w:tab w:val="right" w:pos="8505"/>
      </w:tabs>
      <w:rPr>
        <w:rStyle w:val="PageNumber"/>
        <w:rFonts w:ascii="Times New Roman" w:hAnsi="Times New Roman"/>
        <w:b/>
        <w:sz w:val="18"/>
        <w:szCs w:val="18"/>
      </w:rPr>
    </w:pPr>
    <w:r>
      <w:rPr>
        <w:rFonts w:ascii="Times New Roman" w:hAnsi="Times New Roman"/>
        <w:b/>
        <w:sz w:val="18"/>
        <w:szCs w:val="18"/>
      </w:rPr>
      <w:t>2021</w:t>
    </w:r>
    <w:r w:rsidR="00523FFC">
      <w:rPr>
        <w:rFonts w:ascii="Times New Roman" w:hAnsi="Times New Roman"/>
        <w:b/>
        <w:sz w:val="18"/>
        <w:szCs w:val="18"/>
      </w:rPr>
      <w:t>.1</w:t>
    </w:r>
    <w:r w:rsidR="009A4D91" w:rsidRPr="00953EE9">
      <w:rPr>
        <w:rFonts w:ascii="Times New Roman" w:hAnsi="Times New Roman"/>
        <w:sz w:val="18"/>
        <w:szCs w:val="18"/>
      </w:rPr>
      <w:tab/>
      <w:t xml:space="preserve">Page </w:t>
    </w:r>
    <w:r w:rsidR="004A3F73" w:rsidRPr="00953EE9">
      <w:rPr>
        <w:rStyle w:val="PageNumber"/>
        <w:rFonts w:ascii="Times New Roman" w:hAnsi="Times New Roman"/>
        <w:sz w:val="18"/>
        <w:szCs w:val="18"/>
      </w:rPr>
      <w:fldChar w:fldCharType="begin"/>
    </w:r>
    <w:r w:rsidR="009A4D91" w:rsidRPr="00953EE9">
      <w:rPr>
        <w:rStyle w:val="PageNumber"/>
        <w:rFonts w:ascii="Times New Roman" w:hAnsi="Times New Roman"/>
        <w:sz w:val="18"/>
        <w:szCs w:val="18"/>
      </w:rPr>
      <w:instrText xml:space="preserve"> PAGE </w:instrText>
    </w:r>
    <w:r w:rsidR="004A3F73" w:rsidRPr="00953EE9">
      <w:rPr>
        <w:rStyle w:val="PageNumber"/>
        <w:rFonts w:ascii="Times New Roman" w:hAnsi="Times New Roman"/>
        <w:sz w:val="18"/>
        <w:szCs w:val="18"/>
      </w:rPr>
      <w:fldChar w:fldCharType="separate"/>
    </w:r>
    <w:r w:rsidR="003D64D5">
      <w:rPr>
        <w:rStyle w:val="PageNumber"/>
        <w:rFonts w:ascii="Times New Roman" w:hAnsi="Times New Roman"/>
        <w:noProof/>
        <w:sz w:val="18"/>
        <w:szCs w:val="18"/>
      </w:rPr>
      <w:t>3</w:t>
    </w:r>
    <w:r w:rsidR="004A3F73" w:rsidRPr="00953EE9">
      <w:rPr>
        <w:rStyle w:val="PageNumber"/>
        <w:rFonts w:ascii="Times New Roman" w:hAnsi="Times New Roman"/>
        <w:sz w:val="18"/>
        <w:szCs w:val="18"/>
      </w:rPr>
      <w:fldChar w:fldCharType="end"/>
    </w:r>
    <w:r w:rsidR="009A4D91" w:rsidRPr="00953EE9">
      <w:rPr>
        <w:rStyle w:val="PageNumber"/>
        <w:rFonts w:ascii="Times New Roman" w:hAnsi="Times New Roman"/>
        <w:sz w:val="18"/>
        <w:szCs w:val="18"/>
      </w:rPr>
      <w:t xml:space="preserve"> of </w:t>
    </w:r>
    <w:r w:rsidR="004A3F73" w:rsidRPr="00953EE9">
      <w:rPr>
        <w:rStyle w:val="PageNumber"/>
        <w:rFonts w:ascii="Times New Roman" w:hAnsi="Times New Roman"/>
        <w:sz w:val="18"/>
        <w:szCs w:val="18"/>
      </w:rPr>
      <w:fldChar w:fldCharType="begin"/>
    </w:r>
    <w:r w:rsidR="009A4D91" w:rsidRPr="00953EE9">
      <w:rPr>
        <w:rStyle w:val="PageNumber"/>
        <w:rFonts w:ascii="Times New Roman" w:hAnsi="Times New Roman"/>
        <w:sz w:val="18"/>
        <w:szCs w:val="18"/>
      </w:rPr>
      <w:instrText xml:space="preserve"> NUMPAGES </w:instrText>
    </w:r>
    <w:r w:rsidR="004A3F73" w:rsidRPr="00953EE9">
      <w:rPr>
        <w:rStyle w:val="PageNumber"/>
        <w:rFonts w:ascii="Times New Roman" w:hAnsi="Times New Roman"/>
        <w:sz w:val="18"/>
        <w:szCs w:val="18"/>
      </w:rPr>
      <w:fldChar w:fldCharType="separate"/>
    </w:r>
    <w:r w:rsidR="003D64D5">
      <w:rPr>
        <w:rStyle w:val="PageNumber"/>
        <w:rFonts w:ascii="Times New Roman" w:hAnsi="Times New Roman"/>
        <w:noProof/>
        <w:sz w:val="18"/>
        <w:szCs w:val="18"/>
      </w:rPr>
      <w:t>4</w:t>
    </w:r>
    <w:r w:rsidR="004A3F73" w:rsidRPr="00953EE9">
      <w:rPr>
        <w:rStyle w:val="PageNumber"/>
        <w:rFonts w:ascii="Times New Roman" w:hAnsi="Times New Roman"/>
        <w:sz w:val="18"/>
        <w:szCs w:val="18"/>
      </w:rPr>
      <w:fldChar w:fldCharType="end"/>
    </w:r>
  </w:p>
  <w:p w14:paraId="3ECF24B2" w14:textId="77777777" w:rsidR="009A4D91" w:rsidRPr="00953EE9" w:rsidRDefault="00AF20DA" w:rsidP="00DB3187">
    <w:pPr>
      <w:pStyle w:val="Footer"/>
      <w:tabs>
        <w:tab w:val="right" w:pos="8505"/>
      </w:tabs>
      <w:rPr>
        <w:rFonts w:ascii="Times New Roman" w:hAnsi="Times New Roman"/>
        <w:sz w:val="18"/>
        <w:szCs w:val="18"/>
      </w:rPr>
    </w:pPr>
    <w:r w:rsidRPr="00AF20DA">
      <w:rPr>
        <w:rFonts w:ascii="Times New Roman" w:hAnsi="Times New Roman"/>
        <w:sz w:val="18"/>
        <w:szCs w:val="18"/>
      </w:rPr>
      <w:t>b8c_contract_en.doc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03FF4" w14:textId="77777777" w:rsidR="009A4D91" w:rsidRPr="00953EE9" w:rsidRDefault="0061623F" w:rsidP="00DB3187">
    <w:pPr>
      <w:pStyle w:val="Footer"/>
      <w:tabs>
        <w:tab w:val="right" w:pos="8505"/>
      </w:tabs>
      <w:rPr>
        <w:rStyle w:val="PageNumber"/>
        <w:rFonts w:ascii="Times New Roman" w:hAnsi="Times New Roman"/>
        <w:sz w:val="18"/>
        <w:szCs w:val="18"/>
      </w:rPr>
    </w:pPr>
    <w:r>
      <w:rPr>
        <w:rFonts w:ascii="Times New Roman" w:hAnsi="Times New Roman"/>
        <w:b/>
        <w:sz w:val="18"/>
        <w:szCs w:val="18"/>
      </w:rPr>
      <w:t>2021</w:t>
    </w:r>
    <w:r w:rsidR="00523FFC">
      <w:rPr>
        <w:rFonts w:ascii="Times New Roman" w:hAnsi="Times New Roman"/>
        <w:b/>
        <w:sz w:val="18"/>
        <w:szCs w:val="18"/>
      </w:rPr>
      <w:t>.1</w:t>
    </w:r>
    <w:r w:rsidR="009A4D91" w:rsidRPr="00953EE9">
      <w:rPr>
        <w:rFonts w:ascii="Times New Roman" w:hAnsi="Times New Roman"/>
        <w:sz w:val="18"/>
        <w:szCs w:val="18"/>
      </w:rPr>
      <w:tab/>
      <w:t xml:space="preserve">Page </w:t>
    </w:r>
    <w:r w:rsidR="004A3F73" w:rsidRPr="00953EE9">
      <w:rPr>
        <w:rStyle w:val="PageNumber"/>
        <w:rFonts w:ascii="Times New Roman" w:hAnsi="Times New Roman"/>
        <w:sz w:val="18"/>
        <w:szCs w:val="18"/>
      </w:rPr>
      <w:fldChar w:fldCharType="begin"/>
    </w:r>
    <w:r w:rsidR="009A4D91" w:rsidRPr="00953EE9">
      <w:rPr>
        <w:rStyle w:val="PageNumber"/>
        <w:rFonts w:ascii="Times New Roman" w:hAnsi="Times New Roman"/>
        <w:sz w:val="18"/>
        <w:szCs w:val="18"/>
      </w:rPr>
      <w:instrText xml:space="preserve"> PAGE </w:instrText>
    </w:r>
    <w:r w:rsidR="004A3F73" w:rsidRPr="00953EE9">
      <w:rPr>
        <w:rStyle w:val="PageNumber"/>
        <w:rFonts w:ascii="Times New Roman" w:hAnsi="Times New Roman"/>
        <w:sz w:val="18"/>
        <w:szCs w:val="18"/>
      </w:rPr>
      <w:fldChar w:fldCharType="separate"/>
    </w:r>
    <w:r w:rsidR="003D64D5">
      <w:rPr>
        <w:rStyle w:val="PageNumber"/>
        <w:rFonts w:ascii="Times New Roman" w:hAnsi="Times New Roman"/>
        <w:noProof/>
        <w:sz w:val="18"/>
        <w:szCs w:val="18"/>
      </w:rPr>
      <w:t>1</w:t>
    </w:r>
    <w:r w:rsidR="004A3F73" w:rsidRPr="00953EE9">
      <w:rPr>
        <w:rStyle w:val="PageNumber"/>
        <w:rFonts w:ascii="Times New Roman" w:hAnsi="Times New Roman"/>
        <w:sz w:val="18"/>
        <w:szCs w:val="18"/>
      </w:rPr>
      <w:fldChar w:fldCharType="end"/>
    </w:r>
    <w:r w:rsidR="009A4D91" w:rsidRPr="00953EE9">
      <w:rPr>
        <w:rStyle w:val="PageNumber"/>
        <w:rFonts w:ascii="Times New Roman" w:hAnsi="Times New Roman"/>
        <w:sz w:val="18"/>
        <w:szCs w:val="18"/>
      </w:rPr>
      <w:t xml:space="preserve"> of </w:t>
    </w:r>
    <w:r w:rsidR="004A3F73" w:rsidRPr="00953EE9">
      <w:rPr>
        <w:rStyle w:val="PageNumber"/>
        <w:rFonts w:ascii="Times New Roman" w:hAnsi="Times New Roman"/>
        <w:sz w:val="18"/>
        <w:szCs w:val="18"/>
      </w:rPr>
      <w:fldChar w:fldCharType="begin"/>
    </w:r>
    <w:r w:rsidR="009A4D91" w:rsidRPr="00953EE9">
      <w:rPr>
        <w:rStyle w:val="PageNumber"/>
        <w:rFonts w:ascii="Times New Roman" w:hAnsi="Times New Roman"/>
        <w:sz w:val="18"/>
        <w:szCs w:val="18"/>
      </w:rPr>
      <w:instrText xml:space="preserve"> NUMPAGES </w:instrText>
    </w:r>
    <w:r w:rsidR="004A3F73" w:rsidRPr="00953EE9">
      <w:rPr>
        <w:rStyle w:val="PageNumber"/>
        <w:rFonts w:ascii="Times New Roman" w:hAnsi="Times New Roman"/>
        <w:sz w:val="18"/>
        <w:szCs w:val="18"/>
      </w:rPr>
      <w:fldChar w:fldCharType="separate"/>
    </w:r>
    <w:r w:rsidR="003D64D5">
      <w:rPr>
        <w:rStyle w:val="PageNumber"/>
        <w:rFonts w:ascii="Times New Roman" w:hAnsi="Times New Roman"/>
        <w:noProof/>
        <w:sz w:val="18"/>
        <w:szCs w:val="18"/>
      </w:rPr>
      <w:t>4</w:t>
    </w:r>
    <w:r w:rsidR="004A3F73" w:rsidRPr="00953EE9">
      <w:rPr>
        <w:rStyle w:val="PageNumber"/>
        <w:rFonts w:ascii="Times New Roman" w:hAnsi="Times New Roman"/>
        <w:sz w:val="18"/>
        <w:szCs w:val="18"/>
      </w:rPr>
      <w:fldChar w:fldCharType="end"/>
    </w:r>
  </w:p>
  <w:p w14:paraId="6B824FCD" w14:textId="77777777" w:rsidR="009A4D91" w:rsidRPr="00953EE9" w:rsidRDefault="00AF20DA" w:rsidP="00DB3187">
    <w:pPr>
      <w:pStyle w:val="Footer"/>
      <w:tabs>
        <w:tab w:val="right" w:pos="8505"/>
      </w:tabs>
      <w:rPr>
        <w:rFonts w:ascii="Times New Roman" w:hAnsi="Times New Roman"/>
        <w:sz w:val="18"/>
        <w:szCs w:val="18"/>
      </w:rPr>
    </w:pPr>
    <w:r w:rsidRPr="00AF20DA">
      <w:rPr>
        <w:rFonts w:ascii="Times New Roman" w:hAnsi="Times New Roman"/>
        <w:sz w:val="18"/>
        <w:szCs w:val="18"/>
      </w:rPr>
      <w:t>b8c_contract_en.doc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E9624" w14:textId="77777777" w:rsidR="009C2268" w:rsidRDefault="009C2268" w:rsidP="0036136C">
      <w:pPr>
        <w:spacing w:after="60"/>
      </w:pPr>
      <w:r>
        <w:separator/>
      </w:r>
    </w:p>
  </w:footnote>
  <w:footnote w:type="continuationSeparator" w:id="0">
    <w:p w14:paraId="4933D698" w14:textId="77777777" w:rsidR="009C2268" w:rsidRDefault="009C22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ADC5B" w14:textId="77777777" w:rsidR="009A4D91" w:rsidRDefault="00523FFC">
    <w:pPr>
      <w:pStyle w:val="Header"/>
    </w:pPr>
    <w:r w:rsidRPr="00291665">
      <w:rPr>
        <w:noProof/>
        <w:lang w:val="en-US" w:eastAsia="en-US"/>
      </w:rPr>
      <w:drawing>
        <wp:inline distT="0" distB="0" distL="0" distR="0" wp14:anchorId="42E26D29" wp14:editId="038296F3">
          <wp:extent cx="2720340" cy="510540"/>
          <wp:effectExtent l="0" t="0" r="0" b="0"/>
          <wp:docPr id="1" name="Picture 1" descr="Interreg-Croatia-Serbia_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reg-Croatia-Serbia_RGB-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0340" cy="510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D215442"/>
    <w:multiLevelType w:val="hybridMultilevel"/>
    <w:tmpl w:val="4802D50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3D82544C"/>
    <w:multiLevelType w:val="hybridMultilevel"/>
    <w:tmpl w:val="971223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37A2DD2"/>
    <w:multiLevelType w:val="multilevel"/>
    <w:tmpl w:val="FA3095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5"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8"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9"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9"/>
  </w:num>
  <w:num w:numId="2">
    <w:abstractNumId w:val="1"/>
  </w:num>
  <w:num w:numId="3">
    <w:abstractNumId w:val="0"/>
  </w:num>
  <w:num w:numId="4">
    <w:abstractNumId w:val="15"/>
  </w:num>
  <w:num w:numId="5">
    <w:abstractNumId w:val="10"/>
  </w:num>
  <w:num w:numId="6">
    <w:abstractNumId w:val="5"/>
  </w:num>
  <w:num w:numId="7">
    <w:abstractNumId w:val="9"/>
  </w:num>
  <w:num w:numId="8">
    <w:abstractNumId w:val="18"/>
  </w:num>
  <w:num w:numId="9">
    <w:abstractNumId w:val="21"/>
  </w:num>
  <w:num w:numId="10">
    <w:abstractNumId w:val="7"/>
  </w:num>
  <w:num w:numId="11">
    <w:abstractNumId w:val="17"/>
  </w:num>
  <w:num w:numId="12">
    <w:abstractNumId w:val="16"/>
  </w:num>
  <w:num w:numId="13">
    <w:abstractNumId w:val="12"/>
  </w:num>
  <w:num w:numId="14">
    <w:abstractNumId w:val="14"/>
  </w:num>
  <w:num w:numId="15">
    <w:abstractNumId w:val="4"/>
  </w:num>
  <w:num w:numId="16">
    <w:abstractNumId w:val="8"/>
  </w:num>
  <w:num w:numId="17">
    <w:abstractNumId w:val="3"/>
  </w:num>
  <w:num w:numId="18">
    <w:abstractNumId w:val="6"/>
  </w:num>
  <w:num w:numId="19">
    <w:abstractNumId w:val="22"/>
  </w:num>
  <w:num w:numId="20">
    <w:abstractNumId w:val="11"/>
  </w:num>
  <w:num w:numId="21">
    <w:abstractNumId w:val="2"/>
  </w:num>
  <w:num w:numId="22">
    <w:abstractNumId w:val="13"/>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20C4"/>
    <w:rsid w:val="00005AE9"/>
    <w:rsid w:val="00006C61"/>
    <w:rsid w:val="00011271"/>
    <w:rsid w:val="00016DC6"/>
    <w:rsid w:val="00023094"/>
    <w:rsid w:val="00033A20"/>
    <w:rsid w:val="00034F55"/>
    <w:rsid w:val="000366D7"/>
    <w:rsid w:val="0003789B"/>
    <w:rsid w:val="00040832"/>
    <w:rsid w:val="00044E0D"/>
    <w:rsid w:val="00051D85"/>
    <w:rsid w:val="000530F1"/>
    <w:rsid w:val="00053401"/>
    <w:rsid w:val="00057077"/>
    <w:rsid w:val="00061E96"/>
    <w:rsid w:val="00062765"/>
    <w:rsid w:val="00065B3A"/>
    <w:rsid w:val="00070187"/>
    <w:rsid w:val="00071FDC"/>
    <w:rsid w:val="00072FCD"/>
    <w:rsid w:val="000751CA"/>
    <w:rsid w:val="0008054B"/>
    <w:rsid w:val="000824EE"/>
    <w:rsid w:val="0008449C"/>
    <w:rsid w:val="00086958"/>
    <w:rsid w:val="00087224"/>
    <w:rsid w:val="00090FC9"/>
    <w:rsid w:val="000934C6"/>
    <w:rsid w:val="000A20B7"/>
    <w:rsid w:val="000B121C"/>
    <w:rsid w:val="000C2BAA"/>
    <w:rsid w:val="000C2FFF"/>
    <w:rsid w:val="000C31E3"/>
    <w:rsid w:val="000C55F2"/>
    <w:rsid w:val="000D35DA"/>
    <w:rsid w:val="000D3BFD"/>
    <w:rsid w:val="000D53C4"/>
    <w:rsid w:val="000E001E"/>
    <w:rsid w:val="000E067A"/>
    <w:rsid w:val="000E35A3"/>
    <w:rsid w:val="000E4CB1"/>
    <w:rsid w:val="000F206E"/>
    <w:rsid w:val="000F2887"/>
    <w:rsid w:val="000F5076"/>
    <w:rsid w:val="00101CF7"/>
    <w:rsid w:val="001074CE"/>
    <w:rsid w:val="00110F82"/>
    <w:rsid w:val="00111F83"/>
    <w:rsid w:val="0011405C"/>
    <w:rsid w:val="00121FDD"/>
    <w:rsid w:val="00124678"/>
    <w:rsid w:val="00124BB1"/>
    <w:rsid w:val="001265F2"/>
    <w:rsid w:val="00126AF2"/>
    <w:rsid w:val="00132B25"/>
    <w:rsid w:val="00135C0C"/>
    <w:rsid w:val="00144426"/>
    <w:rsid w:val="00146A95"/>
    <w:rsid w:val="0015238E"/>
    <w:rsid w:val="00173A14"/>
    <w:rsid w:val="00175049"/>
    <w:rsid w:val="0018297E"/>
    <w:rsid w:val="00186098"/>
    <w:rsid w:val="00187039"/>
    <w:rsid w:val="001874DD"/>
    <w:rsid w:val="001A3DC4"/>
    <w:rsid w:val="001A7BB1"/>
    <w:rsid w:val="001C336C"/>
    <w:rsid w:val="001C54D0"/>
    <w:rsid w:val="001C7238"/>
    <w:rsid w:val="001C7D7B"/>
    <w:rsid w:val="001D1474"/>
    <w:rsid w:val="001D1A9D"/>
    <w:rsid w:val="001D43C0"/>
    <w:rsid w:val="001D65C2"/>
    <w:rsid w:val="001D7283"/>
    <w:rsid w:val="001E0EC6"/>
    <w:rsid w:val="001E1D6E"/>
    <w:rsid w:val="001E1F77"/>
    <w:rsid w:val="001E254A"/>
    <w:rsid w:val="001E26E5"/>
    <w:rsid w:val="001F0D5E"/>
    <w:rsid w:val="001F1AD0"/>
    <w:rsid w:val="001F1B16"/>
    <w:rsid w:val="001F2638"/>
    <w:rsid w:val="002015CB"/>
    <w:rsid w:val="0020418E"/>
    <w:rsid w:val="00205E35"/>
    <w:rsid w:val="00207D06"/>
    <w:rsid w:val="002121E2"/>
    <w:rsid w:val="00212B1D"/>
    <w:rsid w:val="00213A97"/>
    <w:rsid w:val="0021555F"/>
    <w:rsid w:val="00221C38"/>
    <w:rsid w:val="002250E9"/>
    <w:rsid w:val="00226B14"/>
    <w:rsid w:val="00232A40"/>
    <w:rsid w:val="00234418"/>
    <w:rsid w:val="0024276B"/>
    <w:rsid w:val="00243E49"/>
    <w:rsid w:val="00247C14"/>
    <w:rsid w:val="002506DE"/>
    <w:rsid w:val="0025367F"/>
    <w:rsid w:val="00256345"/>
    <w:rsid w:val="00257023"/>
    <w:rsid w:val="0025728B"/>
    <w:rsid w:val="002646BE"/>
    <w:rsid w:val="00266806"/>
    <w:rsid w:val="002747C3"/>
    <w:rsid w:val="00290792"/>
    <w:rsid w:val="0029133D"/>
    <w:rsid w:val="002913CC"/>
    <w:rsid w:val="002926E7"/>
    <w:rsid w:val="00295E15"/>
    <w:rsid w:val="002972D0"/>
    <w:rsid w:val="002A34D3"/>
    <w:rsid w:val="002A496E"/>
    <w:rsid w:val="002A62E0"/>
    <w:rsid w:val="002A7372"/>
    <w:rsid w:val="002A7DFD"/>
    <w:rsid w:val="002B0683"/>
    <w:rsid w:val="002B1998"/>
    <w:rsid w:val="002B3407"/>
    <w:rsid w:val="002B4BA8"/>
    <w:rsid w:val="002B5865"/>
    <w:rsid w:val="002B7195"/>
    <w:rsid w:val="002C394B"/>
    <w:rsid w:val="002C5672"/>
    <w:rsid w:val="002C5DC4"/>
    <w:rsid w:val="002D2630"/>
    <w:rsid w:val="002D42AA"/>
    <w:rsid w:val="002E25DF"/>
    <w:rsid w:val="002E4657"/>
    <w:rsid w:val="002E532D"/>
    <w:rsid w:val="002E755C"/>
    <w:rsid w:val="002F1723"/>
    <w:rsid w:val="002F4E6C"/>
    <w:rsid w:val="002F56E6"/>
    <w:rsid w:val="00300AD2"/>
    <w:rsid w:val="00302E94"/>
    <w:rsid w:val="003110FE"/>
    <w:rsid w:val="00315FD3"/>
    <w:rsid w:val="003214BF"/>
    <w:rsid w:val="00323FCE"/>
    <w:rsid w:val="003246DC"/>
    <w:rsid w:val="00326294"/>
    <w:rsid w:val="00336848"/>
    <w:rsid w:val="00343DAC"/>
    <w:rsid w:val="003460BB"/>
    <w:rsid w:val="003462F8"/>
    <w:rsid w:val="003601D0"/>
    <w:rsid w:val="0036122D"/>
    <w:rsid w:val="0036136C"/>
    <w:rsid w:val="00361ED1"/>
    <w:rsid w:val="00364C86"/>
    <w:rsid w:val="003701BC"/>
    <w:rsid w:val="0037119C"/>
    <w:rsid w:val="00373CEE"/>
    <w:rsid w:val="00392DCF"/>
    <w:rsid w:val="00394C7E"/>
    <w:rsid w:val="0039593C"/>
    <w:rsid w:val="003A343A"/>
    <w:rsid w:val="003A718E"/>
    <w:rsid w:val="003C141F"/>
    <w:rsid w:val="003C220B"/>
    <w:rsid w:val="003D1F31"/>
    <w:rsid w:val="003D30A3"/>
    <w:rsid w:val="003D6395"/>
    <w:rsid w:val="003D64D5"/>
    <w:rsid w:val="003E1845"/>
    <w:rsid w:val="003E1A9F"/>
    <w:rsid w:val="003E5714"/>
    <w:rsid w:val="003E60FF"/>
    <w:rsid w:val="003F4EF2"/>
    <w:rsid w:val="003F517E"/>
    <w:rsid w:val="004050DA"/>
    <w:rsid w:val="004138D4"/>
    <w:rsid w:val="004212EA"/>
    <w:rsid w:val="0042392E"/>
    <w:rsid w:val="004302AD"/>
    <w:rsid w:val="00432CAB"/>
    <w:rsid w:val="0043610E"/>
    <w:rsid w:val="00440E53"/>
    <w:rsid w:val="004443F8"/>
    <w:rsid w:val="004447AD"/>
    <w:rsid w:val="0044635D"/>
    <w:rsid w:val="00446C2A"/>
    <w:rsid w:val="00446C49"/>
    <w:rsid w:val="00451C15"/>
    <w:rsid w:val="0045347B"/>
    <w:rsid w:val="004540D9"/>
    <w:rsid w:val="004701B3"/>
    <w:rsid w:val="00470EF7"/>
    <w:rsid w:val="0047146D"/>
    <w:rsid w:val="00473682"/>
    <w:rsid w:val="0048291C"/>
    <w:rsid w:val="00485444"/>
    <w:rsid w:val="004953D9"/>
    <w:rsid w:val="004A3F73"/>
    <w:rsid w:val="004A4E5A"/>
    <w:rsid w:val="004A4E88"/>
    <w:rsid w:val="004B0905"/>
    <w:rsid w:val="004C6B71"/>
    <w:rsid w:val="004D47B4"/>
    <w:rsid w:val="004D4E2C"/>
    <w:rsid w:val="004D6B3C"/>
    <w:rsid w:val="004E00C9"/>
    <w:rsid w:val="004E4458"/>
    <w:rsid w:val="004E4DEC"/>
    <w:rsid w:val="004E5E9C"/>
    <w:rsid w:val="004E6BA6"/>
    <w:rsid w:val="004E7248"/>
    <w:rsid w:val="004F1B12"/>
    <w:rsid w:val="004F1B97"/>
    <w:rsid w:val="004F3A21"/>
    <w:rsid w:val="004F428F"/>
    <w:rsid w:val="004F5E13"/>
    <w:rsid w:val="00501F91"/>
    <w:rsid w:val="00516E46"/>
    <w:rsid w:val="005219CA"/>
    <w:rsid w:val="00523FFC"/>
    <w:rsid w:val="00533BD1"/>
    <w:rsid w:val="0053526F"/>
    <w:rsid w:val="00542C5C"/>
    <w:rsid w:val="00545963"/>
    <w:rsid w:val="00547AF0"/>
    <w:rsid w:val="00556095"/>
    <w:rsid w:val="005605EB"/>
    <w:rsid w:val="00560679"/>
    <w:rsid w:val="0056134C"/>
    <w:rsid w:val="00563D8D"/>
    <w:rsid w:val="005721D6"/>
    <w:rsid w:val="00573139"/>
    <w:rsid w:val="005765C2"/>
    <w:rsid w:val="00577EAD"/>
    <w:rsid w:val="0058059B"/>
    <w:rsid w:val="005832D0"/>
    <w:rsid w:val="00584668"/>
    <w:rsid w:val="00586E35"/>
    <w:rsid w:val="0059045F"/>
    <w:rsid w:val="00592761"/>
    <w:rsid w:val="005936BC"/>
    <w:rsid w:val="00593DB3"/>
    <w:rsid w:val="00593F85"/>
    <w:rsid w:val="005A65C7"/>
    <w:rsid w:val="005B17CD"/>
    <w:rsid w:val="005B5044"/>
    <w:rsid w:val="005C5185"/>
    <w:rsid w:val="005C6172"/>
    <w:rsid w:val="005D4A31"/>
    <w:rsid w:val="005D4A77"/>
    <w:rsid w:val="005D56C7"/>
    <w:rsid w:val="005D724D"/>
    <w:rsid w:val="005D7F08"/>
    <w:rsid w:val="005E1D91"/>
    <w:rsid w:val="005E2075"/>
    <w:rsid w:val="005F7963"/>
    <w:rsid w:val="00604989"/>
    <w:rsid w:val="00605990"/>
    <w:rsid w:val="00607ADB"/>
    <w:rsid w:val="006106D7"/>
    <w:rsid w:val="006113A8"/>
    <w:rsid w:val="00614005"/>
    <w:rsid w:val="0061623F"/>
    <w:rsid w:val="00616791"/>
    <w:rsid w:val="0062188E"/>
    <w:rsid w:val="00624C89"/>
    <w:rsid w:val="00626F72"/>
    <w:rsid w:val="006312DC"/>
    <w:rsid w:val="00640C03"/>
    <w:rsid w:val="00641E20"/>
    <w:rsid w:val="00643046"/>
    <w:rsid w:val="006457F0"/>
    <w:rsid w:val="00646EF0"/>
    <w:rsid w:val="00650EA1"/>
    <w:rsid w:val="006577CA"/>
    <w:rsid w:val="00661D04"/>
    <w:rsid w:val="0066296E"/>
    <w:rsid w:val="00662D43"/>
    <w:rsid w:val="0066526D"/>
    <w:rsid w:val="00667EB7"/>
    <w:rsid w:val="00671478"/>
    <w:rsid w:val="006863E0"/>
    <w:rsid w:val="00687C53"/>
    <w:rsid w:val="00694695"/>
    <w:rsid w:val="0069567A"/>
    <w:rsid w:val="006A3247"/>
    <w:rsid w:val="006A554E"/>
    <w:rsid w:val="006A55E9"/>
    <w:rsid w:val="006B4D7E"/>
    <w:rsid w:val="006B5969"/>
    <w:rsid w:val="006B7FF1"/>
    <w:rsid w:val="006C0B5F"/>
    <w:rsid w:val="006C3EA2"/>
    <w:rsid w:val="006C7534"/>
    <w:rsid w:val="006D388F"/>
    <w:rsid w:val="006D4356"/>
    <w:rsid w:val="006D5617"/>
    <w:rsid w:val="006E0249"/>
    <w:rsid w:val="006E5280"/>
    <w:rsid w:val="006F4931"/>
    <w:rsid w:val="00700A01"/>
    <w:rsid w:val="00700C7A"/>
    <w:rsid w:val="007010AA"/>
    <w:rsid w:val="007076ED"/>
    <w:rsid w:val="00715864"/>
    <w:rsid w:val="00723D0E"/>
    <w:rsid w:val="00725281"/>
    <w:rsid w:val="007259AD"/>
    <w:rsid w:val="00730322"/>
    <w:rsid w:val="00730A8A"/>
    <w:rsid w:val="00730FB1"/>
    <w:rsid w:val="00733D06"/>
    <w:rsid w:val="00734BEE"/>
    <w:rsid w:val="007375EA"/>
    <w:rsid w:val="00742284"/>
    <w:rsid w:val="0074334B"/>
    <w:rsid w:val="00745D2F"/>
    <w:rsid w:val="00751FA6"/>
    <w:rsid w:val="007563C0"/>
    <w:rsid w:val="00762152"/>
    <w:rsid w:val="00771843"/>
    <w:rsid w:val="00773AC9"/>
    <w:rsid w:val="00776C00"/>
    <w:rsid w:val="007832C5"/>
    <w:rsid w:val="007906CE"/>
    <w:rsid w:val="00791488"/>
    <w:rsid w:val="00793B77"/>
    <w:rsid w:val="00797DB2"/>
    <w:rsid w:val="007B1229"/>
    <w:rsid w:val="007B3A3F"/>
    <w:rsid w:val="007B65F1"/>
    <w:rsid w:val="007C1010"/>
    <w:rsid w:val="007C72E0"/>
    <w:rsid w:val="007C768D"/>
    <w:rsid w:val="007C7F72"/>
    <w:rsid w:val="007D6530"/>
    <w:rsid w:val="007E6654"/>
    <w:rsid w:val="007F1496"/>
    <w:rsid w:val="007F1A4B"/>
    <w:rsid w:val="007F596D"/>
    <w:rsid w:val="00800A10"/>
    <w:rsid w:val="008041B6"/>
    <w:rsid w:val="00805B43"/>
    <w:rsid w:val="008061CE"/>
    <w:rsid w:val="00810A62"/>
    <w:rsid w:val="00815A56"/>
    <w:rsid w:val="00823508"/>
    <w:rsid w:val="00826611"/>
    <w:rsid w:val="008307D8"/>
    <w:rsid w:val="00835266"/>
    <w:rsid w:val="00842AE9"/>
    <w:rsid w:val="008452E6"/>
    <w:rsid w:val="008467F0"/>
    <w:rsid w:val="00850711"/>
    <w:rsid w:val="008570F7"/>
    <w:rsid w:val="00861867"/>
    <w:rsid w:val="00865DAF"/>
    <w:rsid w:val="00886CCE"/>
    <w:rsid w:val="00891A7A"/>
    <w:rsid w:val="00894E32"/>
    <w:rsid w:val="008A04FE"/>
    <w:rsid w:val="008A0512"/>
    <w:rsid w:val="008A32B8"/>
    <w:rsid w:val="008A5656"/>
    <w:rsid w:val="008A70E6"/>
    <w:rsid w:val="008B2990"/>
    <w:rsid w:val="008B5601"/>
    <w:rsid w:val="008B57E9"/>
    <w:rsid w:val="008B7C5E"/>
    <w:rsid w:val="008C0E91"/>
    <w:rsid w:val="008D3ED6"/>
    <w:rsid w:val="008D6915"/>
    <w:rsid w:val="008E75E4"/>
    <w:rsid w:val="008F222F"/>
    <w:rsid w:val="008F23BB"/>
    <w:rsid w:val="008F72C6"/>
    <w:rsid w:val="00900098"/>
    <w:rsid w:val="00902E5B"/>
    <w:rsid w:val="009076FD"/>
    <w:rsid w:val="009104C5"/>
    <w:rsid w:val="00913350"/>
    <w:rsid w:val="009134C2"/>
    <w:rsid w:val="00915D8C"/>
    <w:rsid w:val="009207C4"/>
    <w:rsid w:val="00920D3E"/>
    <w:rsid w:val="00921CFD"/>
    <w:rsid w:val="00930CB7"/>
    <w:rsid w:val="00937BFD"/>
    <w:rsid w:val="00941403"/>
    <w:rsid w:val="009416B7"/>
    <w:rsid w:val="00950688"/>
    <w:rsid w:val="00953EE9"/>
    <w:rsid w:val="009642E7"/>
    <w:rsid w:val="009740B0"/>
    <w:rsid w:val="00976498"/>
    <w:rsid w:val="0097783A"/>
    <w:rsid w:val="00980511"/>
    <w:rsid w:val="00984184"/>
    <w:rsid w:val="00993B69"/>
    <w:rsid w:val="00995C32"/>
    <w:rsid w:val="00995D7A"/>
    <w:rsid w:val="009A1B63"/>
    <w:rsid w:val="009A3F5B"/>
    <w:rsid w:val="009A4D91"/>
    <w:rsid w:val="009A69A8"/>
    <w:rsid w:val="009A7423"/>
    <w:rsid w:val="009B62E5"/>
    <w:rsid w:val="009C17F6"/>
    <w:rsid w:val="009C2268"/>
    <w:rsid w:val="009C3C26"/>
    <w:rsid w:val="009C42EE"/>
    <w:rsid w:val="009C55DD"/>
    <w:rsid w:val="009C5861"/>
    <w:rsid w:val="009C5B8F"/>
    <w:rsid w:val="009C7B81"/>
    <w:rsid w:val="009D0864"/>
    <w:rsid w:val="009D300F"/>
    <w:rsid w:val="009D3939"/>
    <w:rsid w:val="009D3E64"/>
    <w:rsid w:val="009D59AD"/>
    <w:rsid w:val="009E0D33"/>
    <w:rsid w:val="009E3B15"/>
    <w:rsid w:val="009E65C5"/>
    <w:rsid w:val="009E6C3E"/>
    <w:rsid w:val="00A01755"/>
    <w:rsid w:val="00A02D95"/>
    <w:rsid w:val="00A1628E"/>
    <w:rsid w:val="00A16DA4"/>
    <w:rsid w:val="00A20EF8"/>
    <w:rsid w:val="00A2309F"/>
    <w:rsid w:val="00A246DB"/>
    <w:rsid w:val="00A269E4"/>
    <w:rsid w:val="00A26DE5"/>
    <w:rsid w:val="00A34057"/>
    <w:rsid w:val="00A4059B"/>
    <w:rsid w:val="00A44DBA"/>
    <w:rsid w:val="00A45F47"/>
    <w:rsid w:val="00A51690"/>
    <w:rsid w:val="00A52BB8"/>
    <w:rsid w:val="00A55104"/>
    <w:rsid w:val="00A57E03"/>
    <w:rsid w:val="00A620A0"/>
    <w:rsid w:val="00A70114"/>
    <w:rsid w:val="00A73B34"/>
    <w:rsid w:val="00A76782"/>
    <w:rsid w:val="00A770BA"/>
    <w:rsid w:val="00A80118"/>
    <w:rsid w:val="00A818D6"/>
    <w:rsid w:val="00A84E7F"/>
    <w:rsid w:val="00A85F06"/>
    <w:rsid w:val="00A9070E"/>
    <w:rsid w:val="00A91FA0"/>
    <w:rsid w:val="00A960A2"/>
    <w:rsid w:val="00AA1C67"/>
    <w:rsid w:val="00AA3F2E"/>
    <w:rsid w:val="00AA467D"/>
    <w:rsid w:val="00AA56AE"/>
    <w:rsid w:val="00AA6916"/>
    <w:rsid w:val="00AA78BD"/>
    <w:rsid w:val="00AB1331"/>
    <w:rsid w:val="00AC36DB"/>
    <w:rsid w:val="00AC6B40"/>
    <w:rsid w:val="00AD5AAD"/>
    <w:rsid w:val="00AD5D77"/>
    <w:rsid w:val="00AD5E8B"/>
    <w:rsid w:val="00AF20DA"/>
    <w:rsid w:val="00AF2752"/>
    <w:rsid w:val="00B003EE"/>
    <w:rsid w:val="00B03404"/>
    <w:rsid w:val="00B055EB"/>
    <w:rsid w:val="00B14DFC"/>
    <w:rsid w:val="00B205DD"/>
    <w:rsid w:val="00B252A4"/>
    <w:rsid w:val="00B335C2"/>
    <w:rsid w:val="00B41F1A"/>
    <w:rsid w:val="00B43557"/>
    <w:rsid w:val="00B51AFB"/>
    <w:rsid w:val="00B53842"/>
    <w:rsid w:val="00B547BD"/>
    <w:rsid w:val="00B54D21"/>
    <w:rsid w:val="00B5625D"/>
    <w:rsid w:val="00B62AF4"/>
    <w:rsid w:val="00B638D8"/>
    <w:rsid w:val="00B737F4"/>
    <w:rsid w:val="00B77094"/>
    <w:rsid w:val="00B8227D"/>
    <w:rsid w:val="00B822E9"/>
    <w:rsid w:val="00B8276A"/>
    <w:rsid w:val="00B83951"/>
    <w:rsid w:val="00B858B3"/>
    <w:rsid w:val="00B93610"/>
    <w:rsid w:val="00B93DE2"/>
    <w:rsid w:val="00BA42A5"/>
    <w:rsid w:val="00BA56FF"/>
    <w:rsid w:val="00BB1391"/>
    <w:rsid w:val="00BC45AB"/>
    <w:rsid w:val="00BD19DE"/>
    <w:rsid w:val="00BD49B1"/>
    <w:rsid w:val="00BD6DF6"/>
    <w:rsid w:val="00BD7993"/>
    <w:rsid w:val="00BE1926"/>
    <w:rsid w:val="00BE49C2"/>
    <w:rsid w:val="00BE5213"/>
    <w:rsid w:val="00BF0B6E"/>
    <w:rsid w:val="00BF3B0E"/>
    <w:rsid w:val="00BF3FA6"/>
    <w:rsid w:val="00BF4191"/>
    <w:rsid w:val="00C0316C"/>
    <w:rsid w:val="00C1182E"/>
    <w:rsid w:val="00C17942"/>
    <w:rsid w:val="00C2247A"/>
    <w:rsid w:val="00C233EC"/>
    <w:rsid w:val="00C238A2"/>
    <w:rsid w:val="00C23B3C"/>
    <w:rsid w:val="00C43DB0"/>
    <w:rsid w:val="00C45887"/>
    <w:rsid w:val="00C521B2"/>
    <w:rsid w:val="00C525EA"/>
    <w:rsid w:val="00C66262"/>
    <w:rsid w:val="00C70B9B"/>
    <w:rsid w:val="00C71B92"/>
    <w:rsid w:val="00C73B43"/>
    <w:rsid w:val="00C812D4"/>
    <w:rsid w:val="00C82886"/>
    <w:rsid w:val="00C82BFC"/>
    <w:rsid w:val="00C85171"/>
    <w:rsid w:val="00C859F8"/>
    <w:rsid w:val="00C86FEE"/>
    <w:rsid w:val="00C901C5"/>
    <w:rsid w:val="00C908C5"/>
    <w:rsid w:val="00C9543A"/>
    <w:rsid w:val="00C95F73"/>
    <w:rsid w:val="00CA4CD2"/>
    <w:rsid w:val="00CA4FB7"/>
    <w:rsid w:val="00CA7A74"/>
    <w:rsid w:val="00CB06F5"/>
    <w:rsid w:val="00CB171A"/>
    <w:rsid w:val="00CB1A8F"/>
    <w:rsid w:val="00CB644D"/>
    <w:rsid w:val="00CB68CD"/>
    <w:rsid w:val="00CC0EFD"/>
    <w:rsid w:val="00CC21AC"/>
    <w:rsid w:val="00CD03CC"/>
    <w:rsid w:val="00CD0528"/>
    <w:rsid w:val="00CD1EE0"/>
    <w:rsid w:val="00CE32C4"/>
    <w:rsid w:val="00CF0319"/>
    <w:rsid w:val="00CF41D3"/>
    <w:rsid w:val="00CF45E8"/>
    <w:rsid w:val="00CF7A74"/>
    <w:rsid w:val="00D0207A"/>
    <w:rsid w:val="00D02B78"/>
    <w:rsid w:val="00D12BE1"/>
    <w:rsid w:val="00D21E68"/>
    <w:rsid w:val="00D249D3"/>
    <w:rsid w:val="00D3048F"/>
    <w:rsid w:val="00D30E81"/>
    <w:rsid w:val="00D3120D"/>
    <w:rsid w:val="00D32B0A"/>
    <w:rsid w:val="00D37A43"/>
    <w:rsid w:val="00D403AB"/>
    <w:rsid w:val="00D407EA"/>
    <w:rsid w:val="00D41557"/>
    <w:rsid w:val="00D47B33"/>
    <w:rsid w:val="00D50C2E"/>
    <w:rsid w:val="00D52789"/>
    <w:rsid w:val="00D53A57"/>
    <w:rsid w:val="00D54561"/>
    <w:rsid w:val="00D70A35"/>
    <w:rsid w:val="00D7349B"/>
    <w:rsid w:val="00D737B0"/>
    <w:rsid w:val="00D75B02"/>
    <w:rsid w:val="00D852A2"/>
    <w:rsid w:val="00D93F55"/>
    <w:rsid w:val="00DA2F7C"/>
    <w:rsid w:val="00DA4610"/>
    <w:rsid w:val="00DB1ED8"/>
    <w:rsid w:val="00DB2B3B"/>
    <w:rsid w:val="00DB3187"/>
    <w:rsid w:val="00DB4BD9"/>
    <w:rsid w:val="00DB5EA7"/>
    <w:rsid w:val="00DC413F"/>
    <w:rsid w:val="00DC5543"/>
    <w:rsid w:val="00DD6909"/>
    <w:rsid w:val="00DD6C92"/>
    <w:rsid w:val="00DD772F"/>
    <w:rsid w:val="00DE2AEA"/>
    <w:rsid w:val="00DE5712"/>
    <w:rsid w:val="00DE608C"/>
    <w:rsid w:val="00DF3DB7"/>
    <w:rsid w:val="00DF548E"/>
    <w:rsid w:val="00E0266B"/>
    <w:rsid w:val="00E04933"/>
    <w:rsid w:val="00E11F30"/>
    <w:rsid w:val="00E14A80"/>
    <w:rsid w:val="00E14A81"/>
    <w:rsid w:val="00E16271"/>
    <w:rsid w:val="00E17A8F"/>
    <w:rsid w:val="00E211BE"/>
    <w:rsid w:val="00E21237"/>
    <w:rsid w:val="00E21725"/>
    <w:rsid w:val="00E22DA5"/>
    <w:rsid w:val="00E31425"/>
    <w:rsid w:val="00E33812"/>
    <w:rsid w:val="00E341BA"/>
    <w:rsid w:val="00E351AC"/>
    <w:rsid w:val="00E37C96"/>
    <w:rsid w:val="00E40020"/>
    <w:rsid w:val="00E41ECD"/>
    <w:rsid w:val="00E44E44"/>
    <w:rsid w:val="00E45E62"/>
    <w:rsid w:val="00E5655A"/>
    <w:rsid w:val="00E57490"/>
    <w:rsid w:val="00E622C1"/>
    <w:rsid w:val="00E6405E"/>
    <w:rsid w:val="00E7042E"/>
    <w:rsid w:val="00E75AAC"/>
    <w:rsid w:val="00E85CDC"/>
    <w:rsid w:val="00E86B52"/>
    <w:rsid w:val="00E91100"/>
    <w:rsid w:val="00E9449B"/>
    <w:rsid w:val="00E94DB2"/>
    <w:rsid w:val="00E94E87"/>
    <w:rsid w:val="00EA1229"/>
    <w:rsid w:val="00EA2398"/>
    <w:rsid w:val="00EA24C0"/>
    <w:rsid w:val="00EA397C"/>
    <w:rsid w:val="00EA59C2"/>
    <w:rsid w:val="00EA6062"/>
    <w:rsid w:val="00EB033F"/>
    <w:rsid w:val="00EB0B15"/>
    <w:rsid w:val="00EB1C81"/>
    <w:rsid w:val="00EB31C1"/>
    <w:rsid w:val="00EB6A4A"/>
    <w:rsid w:val="00EC44AB"/>
    <w:rsid w:val="00EC71E0"/>
    <w:rsid w:val="00ED0F93"/>
    <w:rsid w:val="00ED3BE3"/>
    <w:rsid w:val="00ED4FB8"/>
    <w:rsid w:val="00EE1627"/>
    <w:rsid w:val="00EE27A8"/>
    <w:rsid w:val="00EE2D30"/>
    <w:rsid w:val="00EE398A"/>
    <w:rsid w:val="00EF2238"/>
    <w:rsid w:val="00EF293C"/>
    <w:rsid w:val="00EF3B57"/>
    <w:rsid w:val="00F0430A"/>
    <w:rsid w:val="00F101BA"/>
    <w:rsid w:val="00F109A6"/>
    <w:rsid w:val="00F124E9"/>
    <w:rsid w:val="00F2372F"/>
    <w:rsid w:val="00F23CF9"/>
    <w:rsid w:val="00F24B3C"/>
    <w:rsid w:val="00F25DA2"/>
    <w:rsid w:val="00F2778F"/>
    <w:rsid w:val="00F36D6F"/>
    <w:rsid w:val="00F37A08"/>
    <w:rsid w:val="00F40967"/>
    <w:rsid w:val="00F413A3"/>
    <w:rsid w:val="00F4720D"/>
    <w:rsid w:val="00F50685"/>
    <w:rsid w:val="00F50FE4"/>
    <w:rsid w:val="00F521BE"/>
    <w:rsid w:val="00F6376F"/>
    <w:rsid w:val="00F65C56"/>
    <w:rsid w:val="00F66030"/>
    <w:rsid w:val="00F6776F"/>
    <w:rsid w:val="00F74459"/>
    <w:rsid w:val="00F74592"/>
    <w:rsid w:val="00F8178E"/>
    <w:rsid w:val="00F85EAD"/>
    <w:rsid w:val="00F866D0"/>
    <w:rsid w:val="00F90F24"/>
    <w:rsid w:val="00F96E51"/>
    <w:rsid w:val="00FA1B9F"/>
    <w:rsid w:val="00FA1FF7"/>
    <w:rsid w:val="00FA3936"/>
    <w:rsid w:val="00FA48C9"/>
    <w:rsid w:val="00FB3CD6"/>
    <w:rsid w:val="00FB6E53"/>
    <w:rsid w:val="00FC06C6"/>
    <w:rsid w:val="00FC1331"/>
    <w:rsid w:val="00FD18A9"/>
    <w:rsid w:val="00FD2EAF"/>
    <w:rsid w:val="00FD3BE1"/>
    <w:rsid w:val="00FD75C5"/>
    <w:rsid w:val="00FE3698"/>
    <w:rsid w:val="00FE40FD"/>
    <w:rsid w:val="00FE6E94"/>
    <w:rsid w:val="00FF231A"/>
    <w:rsid w:val="00FF3E7F"/>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531B45"/>
  <w15:docId w15:val="{5B44FA97-2B3A-4C91-8AF6-4C9372F27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35A3"/>
    <w:pPr>
      <w:spacing w:after="240"/>
      <w:jc w:val="both"/>
    </w:pPr>
    <w:rPr>
      <w:sz w:val="24"/>
      <w:lang w:val="en-GB" w:eastAsia="en-GB"/>
    </w:rPr>
  </w:style>
  <w:style w:type="paragraph" w:styleId="Heading1">
    <w:name w:val="heading 1"/>
    <w:basedOn w:val="Normal"/>
    <w:next w:val="Text1"/>
    <w:link w:val="Heading1Char"/>
    <w:qFormat/>
    <w:rsid w:val="00F96E51"/>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rsid w:val="00F96E51"/>
    <w:pPr>
      <w:keepNext/>
      <w:numPr>
        <w:ilvl w:val="1"/>
        <w:numId w:val="1"/>
      </w:numPr>
      <w:tabs>
        <w:tab w:val="clear" w:pos="1200"/>
      </w:tabs>
      <w:ind w:left="1202"/>
      <w:outlineLvl w:val="1"/>
    </w:pPr>
    <w:rPr>
      <w:b/>
    </w:rPr>
  </w:style>
  <w:style w:type="paragraph" w:styleId="Heading3">
    <w:name w:val="heading 3"/>
    <w:basedOn w:val="Normal"/>
    <w:next w:val="Text3"/>
    <w:qFormat/>
    <w:rsid w:val="00F96E51"/>
    <w:pPr>
      <w:keepNext/>
      <w:numPr>
        <w:ilvl w:val="2"/>
        <w:numId w:val="1"/>
      </w:numPr>
      <w:tabs>
        <w:tab w:val="clear" w:pos="1920"/>
      </w:tabs>
      <w:ind w:left="1984" w:hanging="782"/>
      <w:outlineLvl w:val="2"/>
    </w:pPr>
    <w:rPr>
      <w:i/>
    </w:rPr>
  </w:style>
  <w:style w:type="paragraph" w:styleId="Heading4">
    <w:name w:val="heading 4"/>
    <w:basedOn w:val="Normal"/>
    <w:next w:val="Text4"/>
    <w:qFormat/>
    <w:rsid w:val="00F96E51"/>
    <w:pPr>
      <w:keepNext/>
      <w:numPr>
        <w:ilvl w:val="3"/>
        <w:numId w:val="1"/>
      </w:numPr>
      <w:tabs>
        <w:tab w:val="clear" w:pos="1920"/>
      </w:tabs>
      <w:ind w:left="1984" w:hanging="782"/>
      <w:outlineLvl w:val="3"/>
    </w:pPr>
  </w:style>
  <w:style w:type="paragraph" w:styleId="Heading5">
    <w:name w:val="heading 5"/>
    <w:basedOn w:val="Normal"/>
    <w:next w:val="Normal"/>
    <w:qFormat/>
    <w:rsid w:val="00F96E51"/>
    <w:pPr>
      <w:tabs>
        <w:tab w:val="num" w:pos="0"/>
      </w:tabs>
      <w:spacing w:before="240" w:after="60"/>
      <w:outlineLvl w:val="4"/>
    </w:pPr>
    <w:rPr>
      <w:rFonts w:ascii="Arial" w:hAnsi="Arial"/>
      <w:sz w:val="22"/>
    </w:rPr>
  </w:style>
  <w:style w:type="paragraph" w:styleId="Heading6">
    <w:name w:val="heading 6"/>
    <w:basedOn w:val="Normal"/>
    <w:next w:val="Normal"/>
    <w:qFormat/>
    <w:rsid w:val="00F96E51"/>
    <w:pPr>
      <w:tabs>
        <w:tab w:val="num" w:pos="0"/>
      </w:tabs>
      <w:spacing w:before="240" w:after="60"/>
      <w:outlineLvl w:val="5"/>
    </w:pPr>
    <w:rPr>
      <w:rFonts w:ascii="Arial" w:hAnsi="Arial"/>
      <w:i/>
      <w:sz w:val="22"/>
    </w:rPr>
  </w:style>
  <w:style w:type="paragraph" w:styleId="Heading7">
    <w:name w:val="heading 7"/>
    <w:basedOn w:val="Normal"/>
    <w:next w:val="Normal"/>
    <w:qFormat/>
    <w:rsid w:val="00F96E51"/>
    <w:pPr>
      <w:tabs>
        <w:tab w:val="num" w:pos="0"/>
      </w:tabs>
      <w:spacing w:before="240" w:after="60"/>
      <w:outlineLvl w:val="6"/>
    </w:pPr>
    <w:rPr>
      <w:rFonts w:ascii="Arial" w:hAnsi="Arial"/>
      <w:sz w:val="20"/>
    </w:rPr>
  </w:style>
  <w:style w:type="paragraph" w:styleId="Heading8">
    <w:name w:val="heading 8"/>
    <w:basedOn w:val="Normal"/>
    <w:next w:val="Normal"/>
    <w:qFormat/>
    <w:rsid w:val="00F96E51"/>
    <w:pPr>
      <w:tabs>
        <w:tab w:val="num" w:pos="0"/>
      </w:tabs>
      <w:spacing w:before="240" w:after="60"/>
      <w:outlineLvl w:val="7"/>
    </w:pPr>
    <w:rPr>
      <w:rFonts w:ascii="Arial" w:hAnsi="Arial"/>
      <w:i/>
      <w:sz w:val="20"/>
    </w:rPr>
  </w:style>
  <w:style w:type="paragraph" w:styleId="Heading9">
    <w:name w:val="heading 9"/>
    <w:basedOn w:val="Normal"/>
    <w:next w:val="Normal"/>
    <w:qFormat/>
    <w:rsid w:val="00F96E51"/>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F96E51"/>
    <w:pPr>
      <w:ind w:left="482"/>
    </w:pPr>
  </w:style>
  <w:style w:type="paragraph" w:customStyle="1" w:styleId="Text2">
    <w:name w:val="Text 2"/>
    <w:basedOn w:val="Normal"/>
    <w:rsid w:val="00F96E51"/>
    <w:pPr>
      <w:tabs>
        <w:tab w:val="left" w:pos="2161"/>
      </w:tabs>
      <w:ind w:left="1202"/>
    </w:pPr>
  </w:style>
  <w:style w:type="paragraph" w:customStyle="1" w:styleId="Text3">
    <w:name w:val="Text 3"/>
    <w:basedOn w:val="Normal"/>
    <w:rsid w:val="00F96E51"/>
    <w:pPr>
      <w:tabs>
        <w:tab w:val="left" w:pos="2302"/>
      </w:tabs>
      <w:ind w:left="1202"/>
    </w:pPr>
  </w:style>
  <w:style w:type="paragraph" w:customStyle="1" w:styleId="Text4">
    <w:name w:val="Text 4"/>
    <w:basedOn w:val="Normal"/>
    <w:rsid w:val="00F96E51"/>
    <w:pPr>
      <w:tabs>
        <w:tab w:val="left" w:pos="2302"/>
      </w:tabs>
      <w:ind w:left="1202"/>
    </w:pPr>
  </w:style>
  <w:style w:type="paragraph" w:customStyle="1" w:styleId="Address">
    <w:name w:val="Address"/>
    <w:basedOn w:val="Normal"/>
    <w:rsid w:val="00F96E51"/>
    <w:pPr>
      <w:spacing w:after="0"/>
      <w:jc w:val="left"/>
    </w:pPr>
  </w:style>
  <w:style w:type="paragraph" w:customStyle="1" w:styleId="AddressTL">
    <w:name w:val="AddressTL"/>
    <w:basedOn w:val="Normal"/>
    <w:next w:val="Normal"/>
    <w:rsid w:val="00F96E51"/>
    <w:pPr>
      <w:spacing w:after="720"/>
      <w:jc w:val="left"/>
    </w:pPr>
  </w:style>
  <w:style w:type="paragraph" w:customStyle="1" w:styleId="AddressTR">
    <w:name w:val="AddressTR"/>
    <w:basedOn w:val="Normal"/>
    <w:next w:val="Normal"/>
    <w:rsid w:val="00F96E51"/>
    <w:pPr>
      <w:spacing w:after="720"/>
      <w:ind w:left="5103"/>
      <w:jc w:val="left"/>
    </w:pPr>
  </w:style>
  <w:style w:type="paragraph" w:styleId="BlockText">
    <w:name w:val="Block Text"/>
    <w:basedOn w:val="Normal"/>
    <w:rsid w:val="00F96E51"/>
    <w:pPr>
      <w:spacing w:after="120"/>
      <w:ind w:left="1440" w:right="1440"/>
    </w:pPr>
  </w:style>
  <w:style w:type="paragraph" w:styleId="BodyText">
    <w:name w:val="Body Text"/>
    <w:basedOn w:val="Normal"/>
    <w:rsid w:val="00F96E51"/>
    <w:pPr>
      <w:spacing w:after="120"/>
    </w:pPr>
  </w:style>
  <w:style w:type="paragraph" w:styleId="BodyText2">
    <w:name w:val="Body Text 2"/>
    <w:basedOn w:val="Normal"/>
    <w:rsid w:val="00F96E51"/>
    <w:pPr>
      <w:spacing w:after="120" w:line="480" w:lineRule="auto"/>
    </w:pPr>
  </w:style>
  <w:style w:type="paragraph" w:styleId="BodyText3">
    <w:name w:val="Body Text 3"/>
    <w:basedOn w:val="Normal"/>
    <w:rsid w:val="00F96E51"/>
    <w:pPr>
      <w:spacing w:after="120"/>
    </w:pPr>
    <w:rPr>
      <w:sz w:val="16"/>
    </w:rPr>
  </w:style>
  <w:style w:type="paragraph" w:styleId="BodyTextFirstIndent">
    <w:name w:val="Body Text First Indent"/>
    <w:basedOn w:val="BodyText"/>
    <w:rsid w:val="00F96E51"/>
    <w:pPr>
      <w:ind w:firstLine="210"/>
    </w:pPr>
  </w:style>
  <w:style w:type="paragraph" w:styleId="BodyTextIndent">
    <w:name w:val="Body Text Indent"/>
    <w:basedOn w:val="Normal"/>
    <w:rsid w:val="00F96E51"/>
    <w:pPr>
      <w:spacing w:after="120"/>
      <w:ind w:left="283"/>
    </w:pPr>
  </w:style>
  <w:style w:type="paragraph" w:styleId="BodyTextFirstIndent2">
    <w:name w:val="Body Text First Indent 2"/>
    <w:basedOn w:val="BodyTextIndent"/>
    <w:rsid w:val="00F96E51"/>
    <w:pPr>
      <w:ind w:firstLine="210"/>
    </w:pPr>
  </w:style>
  <w:style w:type="paragraph" w:styleId="BodyTextIndent2">
    <w:name w:val="Body Text Indent 2"/>
    <w:basedOn w:val="Normal"/>
    <w:rsid w:val="00F96E51"/>
    <w:pPr>
      <w:spacing w:after="120" w:line="480" w:lineRule="auto"/>
      <w:ind w:left="283"/>
    </w:pPr>
  </w:style>
  <w:style w:type="paragraph" w:styleId="BodyTextIndent3">
    <w:name w:val="Body Text Indent 3"/>
    <w:basedOn w:val="Normal"/>
    <w:rsid w:val="00F96E51"/>
    <w:pPr>
      <w:spacing w:after="120"/>
      <w:ind w:left="283"/>
    </w:pPr>
    <w:rPr>
      <w:sz w:val="16"/>
    </w:rPr>
  </w:style>
  <w:style w:type="paragraph" w:styleId="Caption">
    <w:name w:val="caption"/>
    <w:basedOn w:val="Normal"/>
    <w:next w:val="Normal"/>
    <w:qFormat/>
    <w:rsid w:val="00F96E51"/>
    <w:pPr>
      <w:spacing w:before="120" w:after="120"/>
    </w:pPr>
    <w:rPr>
      <w:b/>
    </w:rPr>
  </w:style>
  <w:style w:type="paragraph" w:customStyle="1" w:styleId="ChapterTitle">
    <w:name w:val="ChapterTitle"/>
    <w:basedOn w:val="Normal"/>
    <w:next w:val="SectionTitle"/>
    <w:rsid w:val="00F96E51"/>
    <w:pPr>
      <w:keepNext/>
      <w:spacing w:after="480"/>
      <w:jc w:val="center"/>
    </w:pPr>
    <w:rPr>
      <w:b/>
      <w:sz w:val="32"/>
    </w:rPr>
  </w:style>
  <w:style w:type="paragraph" w:customStyle="1" w:styleId="SectionTitle">
    <w:name w:val="SectionTitle"/>
    <w:basedOn w:val="Normal"/>
    <w:next w:val="Heading1"/>
    <w:rsid w:val="00F96E51"/>
    <w:pPr>
      <w:keepNext/>
      <w:spacing w:after="480"/>
      <w:jc w:val="center"/>
    </w:pPr>
    <w:rPr>
      <w:b/>
      <w:smallCaps/>
      <w:sz w:val="28"/>
    </w:rPr>
  </w:style>
  <w:style w:type="paragraph" w:styleId="Closing">
    <w:name w:val="Closing"/>
    <w:basedOn w:val="Normal"/>
    <w:rsid w:val="00F96E51"/>
    <w:pPr>
      <w:ind w:left="4252"/>
    </w:pPr>
  </w:style>
  <w:style w:type="paragraph" w:styleId="CommentText">
    <w:name w:val="annotation text"/>
    <w:basedOn w:val="Normal"/>
    <w:link w:val="CommentTextChar"/>
    <w:uiPriority w:val="99"/>
    <w:semiHidden/>
    <w:rsid w:val="00F96E51"/>
    <w:rPr>
      <w:sz w:val="20"/>
    </w:rPr>
  </w:style>
  <w:style w:type="paragraph" w:styleId="Date">
    <w:name w:val="Date"/>
    <w:basedOn w:val="Normal"/>
    <w:next w:val="References"/>
    <w:rsid w:val="00F96E51"/>
    <w:pPr>
      <w:spacing w:after="0"/>
      <w:ind w:left="5103" w:right="-567"/>
      <w:jc w:val="left"/>
    </w:pPr>
  </w:style>
  <w:style w:type="paragraph" w:customStyle="1" w:styleId="References">
    <w:name w:val="References"/>
    <w:basedOn w:val="Normal"/>
    <w:next w:val="AddressTR"/>
    <w:rsid w:val="00F96E51"/>
    <w:pPr>
      <w:ind w:left="5103"/>
      <w:jc w:val="left"/>
    </w:pPr>
    <w:rPr>
      <w:sz w:val="20"/>
    </w:rPr>
  </w:style>
  <w:style w:type="paragraph" w:styleId="DocumentMap">
    <w:name w:val="Document Map"/>
    <w:basedOn w:val="Normal"/>
    <w:semiHidden/>
    <w:rsid w:val="00F96E51"/>
    <w:pPr>
      <w:shd w:val="clear" w:color="auto" w:fill="000080"/>
    </w:pPr>
    <w:rPr>
      <w:rFonts w:ascii="Tahoma" w:hAnsi="Tahoma"/>
    </w:rPr>
  </w:style>
  <w:style w:type="paragraph" w:customStyle="1" w:styleId="DoubSign">
    <w:name w:val="DoubSign"/>
    <w:basedOn w:val="Normal"/>
    <w:next w:val="Enclosures"/>
    <w:rsid w:val="00F96E51"/>
    <w:pPr>
      <w:tabs>
        <w:tab w:val="left" w:pos="5103"/>
      </w:tabs>
      <w:spacing w:before="1200" w:after="0"/>
      <w:jc w:val="left"/>
    </w:pPr>
  </w:style>
  <w:style w:type="paragraph" w:customStyle="1" w:styleId="Enclosures">
    <w:name w:val="Enclosures"/>
    <w:basedOn w:val="Normal"/>
    <w:rsid w:val="00F96E51"/>
    <w:pPr>
      <w:keepNext/>
      <w:keepLines/>
      <w:tabs>
        <w:tab w:val="left" w:pos="5642"/>
      </w:tabs>
      <w:spacing w:before="480" w:after="0"/>
      <w:ind w:left="1191" w:hanging="1191"/>
      <w:jc w:val="left"/>
    </w:pPr>
  </w:style>
  <w:style w:type="paragraph" w:styleId="EndnoteText">
    <w:name w:val="endnote text"/>
    <w:basedOn w:val="Normal"/>
    <w:semiHidden/>
    <w:rsid w:val="00F96E51"/>
    <w:rPr>
      <w:sz w:val="20"/>
    </w:rPr>
  </w:style>
  <w:style w:type="paragraph" w:styleId="EnvelopeAddress">
    <w:name w:val="envelope address"/>
    <w:basedOn w:val="Normal"/>
    <w:rsid w:val="00F96E51"/>
    <w:pPr>
      <w:framePr w:w="7920" w:h="1980" w:hRule="exact" w:hSpace="180" w:wrap="auto" w:hAnchor="page" w:xAlign="center" w:yAlign="bottom"/>
      <w:spacing w:after="0"/>
    </w:pPr>
  </w:style>
  <w:style w:type="paragraph" w:styleId="EnvelopeReturn">
    <w:name w:val="envelope return"/>
    <w:basedOn w:val="Normal"/>
    <w:rsid w:val="00F96E51"/>
    <w:pPr>
      <w:spacing w:after="0"/>
    </w:pPr>
    <w:rPr>
      <w:sz w:val="20"/>
    </w:rPr>
  </w:style>
  <w:style w:type="paragraph" w:styleId="Footer">
    <w:name w:val="footer"/>
    <w:basedOn w:val="Normal"/>
    <w:link w:val="FooterChar"/>
    <w:uiPriority w:val="99"/>
    <w:rsid w:val="00F96E51"/>
    <w:pPr>
      <w:spacing w:after="0"/>
      <w:ind w:right="-567"/>
      <w:jc w:val="left"/>
    </w:pPr>
    <w:rPr>
      <w:rFonts w:ascii="Arial" w:hAnsi="Arial"/>
      <w:sz w:val="16"/>
    </w:rPr>
  </w:style>
  <w:style w:type="paragraph" w:styleId="FootnoteText">
    <w:name w:val="footnote text"/>
    <w:basedOn w:val="Normal"/>
    <w:semiHidden/>
    <w:rsid w:val="00F96E51"/>
    <w:pPr>
      <w:ind w:left="357" w:hanging="357"/>
    </w:pPr>
    <w:rPr>
      <w:sz w:val="20"/>
    </w:rPr>
  </w:style>
  <w:style w:type="paragraph" w:styleId="Header">
    <w:name w:val="header"/>
    <w:basedOn w:val="Normal"/>
    <w:rsid w:val="00F96E51"/>
    <w:pPr>
      <w:tabs>
        <w:tab w:val="center" w:pos="4153"/>
        <w:tab w:val="right" w:pos="8306"/>
      </w:tabs>
    </w:pPr>
  </w:style>
  <w:style w:type="paragraph" w:styleId="Index1">
    <w:name w:val="index 1"/>
    <w:basedOn w:val="Normal"/>
    <w:next w:val="Normal"/>
    <w:autoRedefine/>
    <w:semiHidden/>
    <w:rsid w:val="00F96E51"/>
    <w:pPr>
      <w:ind w:left="240" w:hanging="240"/>
    </w:pPr>
  </w:style>
  <w:style w:type="paragraph" w:styleId="Index2">
    <w:name w:val="index 2"/>
    <w:basedOn w:val="Normal"/>
    <w:next w:val="Normal"/>
    <w:autoRedefine/>
    <w:semiHidden/>
    <w:rsid w:val="00F96E51"/>
    <w:pPr>
      <w:ind w:left="480" w:hanging="240"/>
    </w:pPr>
  </w:style>
  <w:style w:type="paragraph" w:styleId="Index3">
    <w:name w:val="index 3"/>
    <w:basedOn w:val="Normal"/>
    <w:next w:val="Normal"/>
    <w:autoRedefine/>
    <w:semiHidden/>
    <w:rsid w:val="00F96E51"/>
    <w:pPr>
      <w:ind w:left="720" w:hanging="240"/>
    </w:pPr>
  </w:style>
  <w:style w:type="paragraph" w:styleId="Index4">
    <w:name w:val="index 4"/>
    <w:basedOn w:val="Normal"/>
    <w:next w:val="Normal"/>
    <w:autoRedefine/>
    <w:semiHidden/>
    <w:rsid w:val="00F96E51"/>
    <w:pPr>
      <w:ind w:left="960" w:hanging="240"/>
    </w:pPr>
  </w:style>
  <w:style w:type="paragraph" w:styleId="Index5">
    <w:name w:val="index 5"/>
    <w:basedOn w:val="Normal"/>
    <w:next w:val="Normal"/>
    <w:autoRedefine/>
    <w:semiHidden/>
    <w:rsid w:val="00F96E51"/>
    <w:pPr>
      <w:ind w:left="1200" w:hanging="240"/>
    </w:pPr>
  </w:style>
  <w:style w:type="paragraph" w:styleId="Index6">
    <w:name w:val="index 6"/>
    <w:basedOn w:val="Normal"/>
    <w:next w:val="Normal"/>
    <w:autoRedefine/>
    <w:semiHidden/>
    <w:rsid w:val="00F96E51"/>
    <w:pPr>
      <w:ind w:left="1440" w:hanging="240"/>
    </w:pPr>
  </w:style>
  <w:style w:type="paragraph" w:styleId="Index7">
    <w:name w:val="index 7"/>
    <w:basedOn w:val="Normal"/>
    <w:next w:val="Normal"/>
    <w:autoRedefine/>
    <w:semiHidden/>
    <w:rsid w:val="00F96E51"/>
    <w:pPr>
      <w:ind w:left="1680" w:hanging="240"/>
    </w:pPr>
  </w:style>
  <w:style w:type="paragraph" w:styleId="Index8">
    <w:name w:val="index 8"/>
    <w:basedOn w:val="Normal"/>
    <w:next w:val="Normal"/>
    <w:autoRedefine/>
    <w:semiHidden/>
    <w:rsid w:val="00F96E51"/>
    <w:pPr>
      <w:ind w:left="1920" w:hanging="240"/>
    </w:pPr>
  </w:style>
  <w:style w:type="paragraph" w:styleId="Index9">
    <w:name w:val="index 9"/>
    <w:basedOn w:val="Normal"/>
    <w:next w:val="Normal"/>
    <w:autoRedefine/>
    <w:semiHidden/>
    <w:rsid w:val="00F96E51"/>
    <w:pPr>
      <w:ind w:left="2160" w:hanging="240"/>
    </w:pPr>
  </w:style>
  <w:style w:type="paragraph" w:styleId="IndexHeading">
    <w:name w:val="index heading"/>
    <w:basedOn w:val="Normal"/>
    <w:next w:val="Index1"/>
    <w:semiHidden/>
    <w:rsid w:val="00F96E51"/>
    <w:rPr>
      <w:rFonts w:ascii="Arial" w:hAnsi="Arial"/>
      <w:b/>
    </w:rPr>
  </w:style>
  <w:style w:type="paragraph" w:styleId="List">
    <w:name w:val="List"/>
    <w:basedOn w:val="Normal"/>
    <w:rsid w:val="00F96E51"/>
    <w:pPr>
      <w:ind w:left="283" w:hanging="283"/>
    </w:pPr>
  </w:style>
  <w:style w:type="paragraph" w:styleId="List2">
    <w:name w:val="List 2"/>
    <w:basedOn w:val="Normal"/>
    <w:rsid w:val="00F96E51"/>
    <w:pPr>
      <w:ind w:left="566" w:hanging="283"/>
    </w:pPr>
  </w:style>
  <w:style w:type="paragraph" w:styleId="List3">
    <w:name w:val="List 3"/>
    <w:basedOn w:val="Normal"/>
    <w:rsid w:val="00F96E51"/>
    <w:pPr>
      <w:ind w:left="849" w:hanging="283"/>
    </w:pPr>
  </w:style>
  <w:style w:type="paragraph" w:styleId="List4">
    <w:name w:val="List 4"/>
    <w:basedOn w:val="Normal"/>
    <w:rsid w:val="00F96E51"/>
    <w:pPr>
      <w:ind w:left="1132" w:hanging="283"/>
    </w:pPr>
  </w:style>
  <w:style w:type="paragraph" w:styleId="List5">
    <w:name w:val="List 5"/>
    <w:basedOn w:val="Normal"/>
    <w:rsid w:val="00F96E51"/>
    <w:pPr>
      <w:ind w:left="1415" w:hanging="283"/>
    </w:pPr>
  </w:style>
  <w:style w:type="paragraph" w:styleId="ListBullet">
    <w:name w:val="List Bullet"/>
    <w:basedOn w:val="Normal"/>
    <w:rsid w:val="00440E53"/>
    <w:pPr>
      <w:numPr>
        <w:numId w:val="5"/>
      </w:numPr>
    </w:pPr>
    <w:rPr>
      <w:lang w:eastAsia="en-US"/>
    </w:rPr>
  </w:style>
  <w:style w:type="paragraph" w:styleId="ListBullet2">
    <w:name w:val="List Bullet 2"/>
    <w:basedOn w:val="Text2"/>
    <w:rsid w:val="00440E53"/>
    <w:pPr>
      <w:numPr>
        <w:numId w:val="7"/>
      </w:numPr>
      <w:tabs>
        <w:tab w:val="clear" w:pos="2161"/>
      </w:tabs>
    </w:pPr>
    <w:rPr>
      <w:lang w:eastAsia="en-US"/>
    </w:rPr>
  </w:style>
  <w:style w:type="paragraph" w:styleId="ListBullet3">
    <w:name w:val="List Bullet 3"/>
    <w:basedOn w:val="Text3"/>
    <w:rsid w:val="00440E53"/>
    <w:pPr>
      <w:numPr>
        <w:numId w:val="8"/>
      </w:numPr>
      <w:tabs>
        <w:tab w:val="clear" w:pos="2302"/>
      </w:tabs>
    </w:pPr>
    <w:rPr>
      <w:lang w:eastAsia="en-US"/>
    </w:rPr>
  </w:style>
  <w:style w:type="paragraph" w:styleId="ListBullet4">
    <w:name w:val="List Bullet 4"/>
    <w:basedOn w:val="Text4"/>
    <w:rsid w:val="00440E53"/>
    <w:pPr>
      <w:numPr>
        <w:numId w:val="9"/>
      </w:numPr>
      <w:tabs>
        <w:tab w:val="clear" w:pos="2302"/>
      </w:tabs>
    </w:pPr>
    <w:rPr>
      <w:lang w:eastAsia="en-US"/>
    </w:rPr>
  </w:style>
  <w:style w:type="paragraph" w:styleId="ListBullet5">
    <w:name w:val="List Bullet 5"/>
    <w:basedOn w:val="Normal"/>
    <w:autoRedefine/>
    <w:rsid w:val="00F96E51"/>
    <w:pPr>
      <w:numPr>
        <w:numId w:val="2"/>
      </w:numPr>
    </w:pPr>
  </w:style>
  <w:style w:type="paragraph" w:styleId="ListContinue">
    <w:name w:val="List Continue"/>
    <w:basedOn w:val="Normal"/>
    <w:rsid w:val="00F96E51"/>
    <w:pPr>
      <w:spacing w:after="120"/>
      <w:ind w:left="283"/>
    </w:pPr>
  </w:style>
  <w:style w:type="paragraph" w:styleId="ListContinue2">
    <w:name w:val="List Continue 2"/>
    <w:basedOn w:val="Normal"/>
    <w:rsid w:val="00F96E51"/>
    <w:pPr>
      <w:spacing w:after="120"/>
      <w:ind w:left="566"/>
    </w:pPr>
  </w:style>
  <w:style w:type="paragraph" w:styleId="ListContinue3">
    <w:name w:val="List Continue 3"/>
    <w:basedOn w:val="Normal"/>
    <w:rsid w:val="00F96E51"/>
    <w:pPr>
      <w:spacing w:after="120"/>
      <w:ind w:left="849"/>
    </w:pPr>
  </w:style>
  <w:style w:type="paragraph" w:styleId="ListContinue4">
    <w:name w:val="List Continue 4"/>
    <w:basedOn w:val="Normal"/>
    <w:rsid w:val="00F96E51"/>
    <w:pPr>
      <w:spacing w:after="120"/>
      <w:ind w:left="1132"/>
    </w:pPr>
  </w:style>
  <w:style w:type="paragraph" w:styleId="ListContinue5">
    <w:name w:val="List Continue 5"/>
    <w:basedOn w:val="Normal"/>
    <w:rsid w:val="00F96E51"/>
    <w:pPr>
      <w:spacing w:after="120"/>
      <w:ind w:left="1415"/>
    </w:pPr>
  </w:style>
  <w:style w:type="paragraph" w:styleId="ListNumber">
    <w:name w:val="List Number"/>
    <w:basedOn w:val="Normal"/>
    <w:rsid w:val="00440E53"/>
    <w:pPr>
      <w:numPr>
        <w:numId w:val="15"/>
      </w:numPr>
    </w:pPr>
    <w:rPr>
      <w:lang w:eastAsia="en-US"/>
    </w:rPr>
  </w:style>
  <w:style w:type="paragraph" w:styleId="ListNumber2">
    <w:name w:val="List Number 2"/>
    <w:basedOn w:val="Text2"/>
    <w:rsid w:val="00440E53"/>
    <w:pPr>
      <w:numPr>
        <w:numId w:val="17"/>
      </w:numPr>
      <w:tabs>
        <w:tab w:val="clear" w:pos="2161"/>
      </w:tabs>
    </w:pPr>
    <w:rPr>
      <w:lang w:eastAsia="en-US"/>
    </w:rPr>
  </w:style>
  <w:style w:type="paragraph" w:styleId="ListNumber3">
    <w:name w:val="List Number 3"/>
    <w:basedOn w:val="Text3"/>
    <w:rsid w:val="00440E53"/>
    <w:pPr>
      <w:numPr>
        <w:numId w:val="18"/>
      </w:numPr>
      <w:tabs>
        <w:tab w:val="clear" w:pos="2302"/>
      </w:tabs>
    </w:pPr>
    <w:rPr>
      <w:lang w:eastAsia="en-US"/>
    </w:rPr>
  </w:style>
  <w:style w:type="paragraph" w:styleId="ListNumber4">
    <w:name w:val="List Number 4"/>
    <w:basedOn w:val="Text4"/>
    <w:rsid w:val="00440E53"/>
    <w:pPr>
      <w:numPr>
        <w:numId w:val="19"/>
      </w:numPr>
      <w:tabs>
        <w:tab w:val="clear" w:pos="2302"/>
      </w:tabs>
    </w:pPr>
    <w:rPr>
      <w:lang w:eastAsia="en-US"/>
    </w:rPr>
  </w:style>
  <w:style w:type="paragraph" w:styleId="ListNumber5">
    <w:name w:val="List Number 5"/>
    <w:basedOn w:val="Normal"/>
    <w:rsid w:val="00F96E51"/>
    <w:pPr>
      <w:numPr>
        <w:numId w:val="3"/>
      </w:numPr>
    </w:pPr>
  </w:style>
  <w:style w:type="paragraph" w:styleId="MacroText">
    <w:name w:val="macro"/>
    <w:semiHidden/>
    <w:rsid w:val="00F96E51"/>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F96E5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F96E51"/>
    <w:pPr>
      <w:ind w:left="720"/>
    </w:pPr>
  </w:style>
  <w:style w:type="paragraph" w:styleId="NoteHeading">
    <w:name w:val="Note Heading"/>
    <w:basedOn w:val="Normal"/>
    <w:next w:val="Normal"/>
    <w:rsid w:val="00F96E51"/>
  </w:style>
  <w:style w:type="paragraph" w:customStyle="1" w:styleId="NoteHead">
    <w:name w:val="NoteHead"/>
    <w:basedOn w:val="Normal"/>
    <w:next w:val="Subject"/>
    <w:rsid w:val="00F96E51"/>
    <w:pPr>
      <w:spacing w:before="720" w:after="720"/>
      <w:jc w:val="center"/>
    </w:pPr>
    <w:rPr>
      <w:b/>
      <w:smallCaps/>
    </w:rPr>
  </w:style>
  <w:style w:type="paragraph" w:customStyle="1" w:styleId="Subject">
    <w:name w:val="Subject"/>
    <w:basedOn w:val="Normal"/>
    <w:next w:val="Normal"/>
    <w:rsid w:val="00F96E51"/>
    <w:pPr>
      <w:spacing w:after="480"/>
      <w:ind w:left="1191" w:hanging="1191"/>
      <w:jc w:val="left"/>
    </w:pPr>
    <w:rPr>
      <w:b/>
    </w:rPr>
  </w:style>
  <w:style w:type="paragraph" w:customStyle="1" w:styleId="NoteList">
    <w:name w:val="NoteList"/>
    <w:basedOn w:val="Normal"/>
    <w:next w:val="Subject"/>
    <w:rsid w:val="00F96E51"/>
    <w:pPr>
      <w:tabs>
        <w:tab w:val="left" w:pos="5823"/>
      </w:tabs>
      <w:spacing w:before="720" w:after="720"/>
      <w:ind w:left="5104" w:hanging="3119"/>
      <w:jc w:val="left"/>
    </w:pPr>
    <w:rPr>
      <w:b/>
      <w:smallCaps/>
    </w:rPr>
  </w:style>
  <w:style w:type="paragraph" w:customStyle="1" w:styleId="NumPar1">
    <w:name w:val="NumPar 1"/>
    <w:basedOn w:val="Heading1"/>
    <w:next w:val="Text1"/>
    <w:rsid w:val="00F96E51"/>
    <w:pPr>
      <w:keepNext w:val="0"/>
      <w:spacing w:before="0"/>
      <w:ind w:left="483" w:hanging="483"/>
      <w:outlineLvl w:val="9"/>
    </w:pPr>
    <w:rPr>
      <w:b w:val="0"/>
      <w:smallCaps w:val="0"/>
    </w:rPr>
  </w:style>
  <w:style w:type="paragraph" w:customStyle="1" w:styleId="NumPar2">
    <w:name w:val="NumPar 2"/>
    <w:basedOn w:val="Heading2"/>
    <w:next w:val="Text2"/>
    <w:rsid w:val="00F96E51"/>
    <w:pPr>
      <w:keepNext w:val="0"/>
      <w:outlineLvl w:val="9"/>
    </w:pPr>
    <w:rPr>
      <w:b w:val="0"/>
    </w:rPr>
  </w:style>
  <w:style w:type="paragraph" w:customStyle="1" w:styleId="NumPar3">
    <w:name w:val="NumPar 3"/>
    <w:basedOn w:val="Heading3"/>
    <w:next w:val="Text3"/>
    <w:rsid w:val="00F96E51"/>
    <w:pPr>
      <w:keepNext w:val="0"/>
      <w:outlineLvl w:val="9"/>
    </w:pPr>
    <w:rPr>
      <w:i w:val="0"/>
    </w:rPr>
  </w:style>
  <w:style w:type="paragraph" w:customStyle="1" w:styleId="NumPar4">
    <w:name w:val="NumPar 4"/>
    <w:basedOn w:val="Heading4"/>
    <w:next w:val="Text4"/>
    <w:rsid w:val="00F96E51"/>
    <w:pPr>
      <w:keepNext w:val="0"/>
      <w:outlineLvl w:val="9"/>
    </w:pPr>
  </w:style>
  <w:style w:type="paragraph" w:customStyle="1" w:styleId="PartTitle">
    <w:name w:val="PartTitle"/>
    <w:basedOn w:val="Normal"/>
    <w:next w:val="ChapterTitle"/>
    <w:rsid w:val="00F96E51"/>
    <w:pPr>
      <w:keepNext/>
      <w:pageBreakBefore/>
      <w:spacing w:after="480"/>
      <w:jc w:val="center"/>
    </w:pPr>
    <w:rPr>
      <w:b/>
      <w:sz w:val="36"/>
    </w:rPr>
  </w:style>
  <w:style w:type="paragraph" w:styleId="PlainText">
    <w:name w:val="Plain Text"/>
    <w:basedOn w:val="Normal"/>
    <w:rsid w:val="00F96E51"/>
    <w:rPr>
      <w:rFonts w:ascii="Courier New" w:hAnsi="Courier New"/>
      <w:sz w:val="20"/>
    </w:rPr>
  </w:style>
  <w:style w:type="paragraph" w:styleId="Salutation">
    <w:name w:val="Salutation"/>
    <w:basedOn w:val="Normal"/>
    <w:next w:val="Normal"/>
    <w:rsid w:val="00F96E51"/>
  </w:style>
  <w:style w:type="paragraph" w:styleId="Signature">
    <w:name w:val="Signature"/>
    <w:basedOn w:val="Normal"/>
    <w:next w:val="Enclosures"/>
    <w:rsid w:val="00F96E51"/>
    <w:pPr>
      <w:tabs>
        <w:tab w:val="left" w:pos="5103"/>
      </w:tabs>
      <w:spacing w:before="1200" w:after="0"/>
      <w:ind w:left="5103"/>
      <w:jc w:val="center"/>
    </w:pPr>
  </w:style>
  <w:style w:type="paragraph" w:styleId="Subtitle">
    <w:name w:val="Subtitle"/>
    <w:basedOn w:val="Normal"/>
    <w:link w:val="SubtitleChar"/>
    <w:qFormat/>
    <w:rsid w:val="00F96E51"/>
    <w:pPr>
      <w:spacing w:after="60"/>
      <w:jc w:val="center"/>
      <w:outlineLvl w:val="1"/>
    </w:pPr>
    <w:rPr>
      <w:rFonts w:ascii="Arial" w:hAnsi="Arial"/>
    </w:rPr>
  </w:style>
  <w:style w:type="paragraph" w:customStyle="1" w:styleId="SubTitle1">
    <w:name w:val="SubTitle 1"/>
    <w:basedOn w:val="Normal"/>
    <w:next w:val="SubTitle2"/>
    <w:rsid w:val="00F96E51"/>
    <w:pPr>
      <w:jc w:val="center"/>
    </w:pPr>
    <w:rPr>
      <w:b/>
      <w:sz w:val="40"/>
    </w:rPr>
  </w:style>
  <w:style w:type="paragraph" w:customStyle="1" w:styleId="SubTitle2">
    <w:name w:val="SubTitle 2"/>
    <w:basedOn w:val="Normal"/>
    <w:rsid w:val="00F96E51"/>
    <w:pPr>
      <w:jc w:val="center"/>
    </w:pPr>
    <w:rPr>
      <w:b/>
      <w:sz w:val="32"/>
    </w:rPr>
  </w:style>
  <w:style w:type="paragraph" w:styleId="TableofAuthorities">
    <w:name w:val="table of authorities"/>
    <w:basedOn w:val="Normal"/>
    <w:next w:val="Normal"/>
    <w:semiHidden/>
    <w:rsid w:val="00F96E51"/>
    <w:pPr>
      <w:ind w:left="240" w:hanging="240"/>
    </w:pPr>
  </w:style>
  <w:style w:type="paragraph" w:styleId="TableofFigures">
    <w:name w:val="table of figures"/>
    <w:basedOn w:val="Normal"/>
    <w:next w:val="Normal"/>
    <w:semiHidden/>
    <w:rsid w:val="00F96E51"/>
    <w:pPr>
      <w:ind w:left="480" w:hanging="480"/>
    </w:pPr>
  </w:style>
  <w:style w:type="paragraph" w:styleId="Title">
    <w:name w:val="Title"/>
    <w:basedOn w:val="Normal"/>
    <w:next w:val="SubTitle1"/>
    <w:qFormat/>
    <w:rsid w:val="00F96E51"/>
    <w:pPr>
      <w:spacing w:after="480"/>
      <w:jc w:val="center"/>
    </w:pPr>
    <w:rPr>
      <w:b/>
      <w:kern w:val="28"/>
      <w:sz w:val="48"/>
    </w:rPr>
  </w:style>
  <w:style w:type="paragraph" w:styleId="TOAHeading">
    <w:name w:val="toa heading"/>
    <w:basedOn w:val="Normal"/>
    <w:next w:val="Normal"/>
    <w:semiHidden/>
    <w:rsid w:val="00F96E51"/>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440E53"/>
    <w:pPr>
      <w:tabs>
        <w:tab w:val="right" w:leader="dot" w:pos="8641"/>
      </w:tabs>
      <w:spacing w:before="240" w:after="120"/>
      <w:ind w:right="720"/>
    </w:pPr>
    <w:rPr>
      <w:caps/>
      <w:lang w:eastAsia="en-US"/>
    </w:rPr>
  </w:style>
  <w:style w:type="paragraph" w:styleId="TOC6">
    <w:name w:val="toc 6"/>
    <w:basedOn w:val="Normal"/>
    <w:next w:val="Normal"/>
    <w:autoRedefine/>
    <w:semiHidden/>
    <w:rsid w:val="00F96E51"/>
    <w:pPr>
      <w:ind w:left="1200"/>
    </w:pPr>
  </w:style>
  <w:style w:type="paragraph" w:styleId="TOC7">
    <w:name w:val="toc 7"/>
    <w:basedOn w:val="Normal"/>
    <w:next w:val="Normal"/>
    <w:autoRedefine/>
    <w:semiHidden/>
    <w:rsid w:val="00F96E51"/>
    <w:pPr>
      <w:ind w:left="1440"/>
    </w:pPr>
  </w:style>
  <w:style w:type="paragraph" w:styleId="TOC8">
    <w:name w:val="toc 8"/>
    <w:basedOn w:val="Normal"/>
    <w:next w:val="Normal"/>
    <w:autoRedefine/>
    <w:semiHidden/>
    <w:rsid w:val="00F96E51"/>
    <w:pPr>
      <w:ind w:left="1680"/>
    </w:pPr>
  </w:style>
  <w:style w:type="paragraph" w:styleId="TOC9">
    <w:name w:val="toc 9"/>
    <w:basedOn w:val="Normal"/>
    <w:next w:val="Normal"/>
    <w:autoRedefine/>
    <w:semiHidden/>
    <w:rsid w:val="00F96E51"/>
    <w:pPr>
      <w:ind w:left="1920"/>
    </w:pPr>
  </w:style>
  <w:style w:type="paragraph" w:customStyle="1" w:styleId="YReferences">
    <w:name w:val="YReferences"/>
    <w:basedOn w:val="Normal"/>
    <w:next w:val="Normal"/>
    <w:rsid w:val="00F96E51"/>
    <w:pPr>
      <w:spacing w:after="480"/>
      <w:ind w:left="1191" w:hanging="1191"/>
    </w:pPr>
  </w:style>
  <w:style w:type="character" w:styleId="FootnoteReference">
    <w:name w:val="footnote reference"/>
    <w:semiHidden/>
    <w:rsid w:val="00F96E51"/>
    <w:rPr>
      <w:rFonts w:ascii="TimesNewRomanPS" w:hAnsi="TimesNewRomanPS"/>
      <w:position w:val="6"/>
      <w:sz w:val="16"/>
    </w:rPr>
  </w:style>
  <w:style w:type="character" w:styleId="PageNumber">
    <w:name w:val="page number"/>
    <w:basedOn w:val="DefaultParagraphFont"/>
    <w:rsid w:val="00F96E51"/>
  </w:style>
  <w:style w:type="paragraph" w:customStyle="1" w:styleId="Heading2b">
    <w:name w:val="Heading2b"/>
    <w:basedOn w:val="Normal"/>
    <w:rsid w:val="00F96E51"/>
    <w:pPr>
      <w:ind w:left="567" w:hanging="567"/>
      <w:jc w:val="center"/>
    </w:pPr>
    <w:rPr>
      <w:b/>
      <w:sz w:val="20"/>
      <w:u w:val="single"/>
    </w:rPr>
  </w:style>
  <w:style w:type="paragraph" w:customStyle="1" w:styleId="Annexetitle">
    <w:name w:val="Annexe_title"/>
    <w:basedOn w:val="Heading1"/>
    <w:next w:val="Normal"/>
    <w:autoRedefine/>
    <w:rsid w:val="00F96E51"/>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sid w:val="00F96E51"/>
    <w:rPr>
      <w:color w:val="0000FF"/>
      <w:u w:val="single"/>
    </w:rPr>
  </w:style>
  <w:style w:type="paragraph" w:customStyle="1" w:styleId="normaltableau">
    <w:name w:val="normal_tableau"/>
    <w:basedOn w:val="Normal"/>
    <w:rsid w:val="00F96E51"/>
    <w:pPr>
      <w:spacing w:before="120" w:after="120"/>
    </w:pPr>
    <w:rPr>
      <w:rFonts w:ascii="Optima" w:hAnsi="Optima"/>
      <w:sz w:val="22"/>
    </w:rPr>
  </w:style>
  <w:style w:type="paragraph" w:customStyle="1" w:styleId="Contact">
    <w:name w:val="Contact"/>
    <w:basedOn w:val="Normal"/>
    <w:next w:val="Normal"/>
    <w:rsid w:val="00440E53"/>
    <w:pPr>
      <w:spacing w:after="480"/>
      <w:ind w:left="567" w:hanging="567"/>
      <w:jc w:val="left"/>
    </w:pPr>
    <w:rPr>
      <w:lang w:eastAsia="en-US"/>
    </w:rPr>
  </w:style>
  <w:style w:type="paragraph" w:customStyle="1" w:styleId="ListBullet1">
    <w:name w:val="List Bullet 1"/>
    <w:basedOn w:val="Text1"/>
    <w:rsid w:val="00440E53"/>
    <w:pPr>
      <w:numPr>
        <w:numId w:val="6"/>
      </w:numPr>
    </w:pPr>
    <w:rPr>
      <w:lang w:eastAsia="en-US"/>
    </w:rPr>
  </w:style>
  <w:style w:type="paragraph" w:customStyle="1" w:styleId="ListDash">
    <w:name w:val="List Dash"/>
    <w:basedOn w:val="Normal"/>
    <w:rsid w:val="00440E53"/>
    <w:pPr>
      <w:numPr>
        <w:numId w:val="10"/>
      </w:numPr>
    </w:pPr>
    <w:rPr>
      <w:lang w:eastAsia="en-US"/>
    </w:rPr>
  </w:style>
  <w:style w:type="paragraph" w:customStyle="1" w:styleId="ListDash1">
    <w:name w:val="List Dash 1"/>
    <w:basedOn w:val="Text1"/>
    <w:rsid w:val="00440E53"/>
    <w:pPr>
      <w:numPr>
        <w:numId w:val="11"/>
      </w:numPr>
    </w:pPr>
    <w:rPr>
      <w:lang w:eastAsia="en-US"/>
    </w:rPr>
  </w:style>
  <w:style w:type="paragraph" w:customStyle="1" w:styleId="ListDash2">
    <w:name w:val="List Dash 2"/>
    <w:basedOn w:val="Text2"/>
    <w:rsid w:val="00440E53"/>
    <w:pPr>
      <w:numPr>
        <w:numId w:val="12"/>
      </w:numPr>
      <w:tabs>
        <w:tab w:val="clear" w:pos="2161"/>
      </w:tabs>
    </w:pPr>
    <w:rPr>
      <w:lang w:eastAsia="en-US"/>
    </w:rPr>
  </w:style>
  <w:style w:type="paragraph" w:customStyle="1" w:styleId="ListDash3">
    <w:name w:val="List Dash 3"/>
    <w:basedOn w:val="Text3"/>
    <w:rsid w:val="00440E53"/>
    <w:pPr>
      <w:numPr>
        <w:numId w:val="13"/>
      </w:numPr>
      <w:tabs>
        <w:tab w:val="clear" w:pos="2302"/>
      </w:tabs>
    </w:pPr>
    <w:rPr>
      <w:lang w:eastAsia="en-US"/>
    </w:rPr>
  </w:style>
  <w:style w:type="paragraph" w:customStyle="1" w:styleId="ListDash4">
    <w:name w:val="List Dash 4"/>
    <w:basedOn w:val="Text4"/>
    <w:rsid w:val="00440E53"/>
    <w:pPr>
      <w:numPr>
        <w:numId w:val="14"/>
      </w:numPr>
      <w:tabs>
        <w:tab w:val="clear" w:pos="2302"/>
      </w:tabs>
    </w:pPr>
    <w:rPr>
      <w:lang w:eastAsia="en-US"/>
    </w:rPr>
  </w:style>
  <w:style w:type="paragraph" w:customStyle="1" w:styleId="ListNumber1">
    <w:name w:val="List Number 1"/>
    <w:basedOn w:val="Text1"/>
    <w:rsid w:val="00440E53"/>
    <w:pPr>
      <w:numPr>
        <w:numId w:val="16"/>
      </w:numPr>
    </w:pPr>
    <w:rPr>
      <w:lang w:eastAsia="en-US"/>
    </w:rPr>
  </w:style>
  <w:style w:type="paragraph" w:customStyle="1" w:styleId="ListNumberLevel2">
    <w:name w:val="List Number (Level 2)"/>
    <w:basedOn w:val="Normal"/>
    <w:rsid w:val="00440E53"/>
    <w:pPr>
      <w:numPr>
        <w:ilvl w:val="1"/>
        <w:numId w:val="15"/>
      </w:numPr>
    </w:pPr>
    <w:rPr>
      <w:lang w:eastAsia="en-US"/>
    </w:rPr>
  </w:style>
  <w:style w:type="paragraph" w:customStyle="1" w:styleId="ListNumber1Level2">
    <w:name w:val="List Number 1 (Level 2)"/>
    <w:basedOn w:val="Text1"/>
    <w:rsid w:val="00440E53"/>
    <w:pPr>
      <w:numPr>
        <w:ilvl w:val="1"/>
        <w:numId w:val="16"/>
      </w:numPr>
    </w:pPr>
    <w:rPr>
      <w:lang w:eastAsia="en-US"/>
    </w:rPr>
  </w:style>
  <w:style w:type="paragraph" w:customStyle="1" w:styleId="ListNumber2Level2">
    <w:name w:val="List Number 2 (Level 2)"/>
    <w:basedOn w:val="Text2"/>
    <w:rsid w:val="00440E53"/>
    <w:pPr>
      <w:numPr>
        <w:ilvl w:val="1"/>
        <w:numId w:val="17"/>
      </w:numPr>
      <w:tabs>
        <w:tab w:val="clear" w:pos="2161"/>
      </w:tabs>
    </w:pPr>
    <w:rPr>
      <w:lang w:eastAsia="en-US"/>
    </w:rPr>
  </w:style>
  <w:style w:type="paragraph" w:customStyle="1" w:styleId="ListNumber3Level2">
    <w:name w:val="List Number 3 (Level 2)"/>
    <w:basedOn w:val="Text3"/>
    <w:rsid w:val="00440E53"/>
    <w:pPr>
      <w:numPr>
        <w:ilvl w:val="1"/>
        <w:numId w:val="18"/>
      </w:numPr>
      <w:tabs>
        <w:tab w:val="clear" w:pos="2302"/>
      </w:tabs>
    </w:pPr>
    <w:rPr>
      <w:lang w:eastAsia="en-US"/>
    </w:rPr>
  </w:style>
  <w:style w:type="paragraph" w:customStyle="1" w:styleId="ListNumber4Level2">
    <w:name w:val="List Number 4 (Level 2)"/>
    <w:basedOn w:val="Text4"/>
    <w:rsid w:val="00440E53"/>
    <w:pPr>
      <w:numPr>
        <w:ilvl w:val="1"/>
        <w:numId w:val="19"/>
      </w:numPr>
      <w:tabs>
        <w:tab w:val="clear" w:pos="2302"/>
      </w:tabs>
    </w:pPr>
    <w:rPr>
      <w:lang w:eastAsia="en-US"/>
    </w:rPr>
  </w:style>
  <w:style w:type="paragraph" w:customStyle="1" w:styleId="ListNumberLevel3">
    <w:name w:val="List Number (Level 3)"/>
    <w:basedOn w:val="Normal"/>
    <w:rsid w:val="00440E53"/>
    <w:pPr>
      <w:numPr>
        <w:ilvl w:val="2"/>
        <w:numId w:val="15"/>
      </w:numPr>
    </w:pPr>
    <w:rPr>
      <w:lang w:eastAsia="en-US"/>
    </w:rPr>
  </w:style>
  <w:style w:type="paragraph" w:customStyle="1" w:styleId="ListNumber1Level3">
    <w:name w:val="List Number 1 (Level 3)"/>
    <w:basedOn w:val="Text1"/>
    <w:rsid w:val="00440E53"/>
    <w:pPr>
      <w:numPr>
        <w:ilvl w:val="2"/>
        <w:numId w:val="16"/>
      </w:numPr>
    </w:pPr>
    <w:rPr>
      <w:lang w:eastAsia="en-US"/>
    </w:rPr>
  </w:style>
  <w:style w:type="paragraph" w:customStyle="1" w:styleId="ListNumber2Level3">
    <w:name w:val="List Number 2 (Level 3)"/>
    <w:basedOn w:val="Text2"/>
    <w:rsid w:val="00440E53"/>
    <w:pPr>
      <w:numPr>
        <w:ilvl w:val="2"/>
        <w:numId w:val="17"/>
      </w:numPr>
      <w:tabs>
        <w:tab w:val="clear" w:pos="2161"/>
      </w:tabs>
    </w:pPr>
    <w:rPr>
      <w:lang w:eastAsia="en-US"/>
    </w:rPr>
  </w:style>
  <w:style w:type="paragraph" w:customStyle="1" w:styleId="ListNumber3Level3">
    <w:name w:val="List Number 3 (Level 3)"/>
    <w:basedOn w:val="Text3"/>
    <w:rsid w:val="00440E53"/>
    <w:pPr>
      <w:numPr>
        <w:ilvl w:val="2"/>
        <w:numId w:val="18"/>
      </w:numPr>
      <w:tabs>
        <w:tab w:val="clear" w:pos="2302"/>
      </w:tabs>
    </w:pPr>
    <w:rPr>
      <w:lang w:eastAsia="en-US"/>
    </w:rPr>
  </w:style>
  <w:style w:type="paragraph" w:customStyle="1" w:styleId="ListNumber4Level3">
    <w:name w:val="List Number 4 (Level 3)"/>
    <w:basedOn w:val="Text4"/>
    <w:rsid w:val="00440E53"/>
    <w:pPr>
      <w:numPr>
        <w:ilvl w:val="2"/>
        <w:numId w:val="19"/>
      </w:numPr>
      <w:tabs>
        <w:tab w:val="clear" w:pos="2302"/>
      </w:tabs>
    </w:pPr>
    <w:rPr>
      <w:lang w:eastAsia="en-US"/>
    </w:rPr>
  </w:style>
  <w:style w:type="paragraph" w:customStyle="1" w:styleId="ListNumberLevel4">
    <w:name w:val="List Number (Level 4)"/>
    <w:basedOn w:val="Normal"/>
    <w:rsid w:val="00440E53"/>
    <w:pPr>
      <w:numPr>
        <w:ilvl w:val="3"/>
        <w:numId w:val="15"/>
      </w:numPr>
    </w:pPr>
    <w:rPr>
      <w:lang w:eastAsia="en-US"/>
    </w:rPr>
  </w:style>
  <w:style w:type="paragraph" w:customStyle="1" w:styleId="ListNumber1Level4">
    <w:name w:val="List Number 1 (Level 4)"/>
    <w:basedOn w:val="Text1"/>
    <w:rsid w:val="00440E53"/>
    <w:pPr>
      <w:numPr>
        <w:ilvl w:val="3"/>
        <w:numId w:val="16"/>
      </w:numPr>
    </w:pPr>
    <w:rPr>
      <w:lang w:eastAsia="en-US"/>
    </w:rPr>
  </w:style>
  <w:style w:type="paragraph" w:customStyle="1" w:styleId="ListNumber2Level4">
    <w:name w:val="List Number 2 (Level 4)"/>
    <w:basedOn w:val="Text2"/>
    <w:rsid w:val="00440E53"/>
    <w:pPr>
      <w:numPr>
        <w:ilvl w:val="3"/>
        <w:numId w:val="17"/>
      </w:numPr>
      <w:tabs>
        <w:tab w:val="clear" w:pos="2161"/>
      </w:tabs>
    </w:pPr>
    <w:rPr>
      <w:lang w:eastAsia="en-US"/>
    </w:rPr>
  </w:style>
  <w:style w:type="paragraph" w:customStyle="1" w:styleId="ListNumber3Level4">
    <w:name w:val="List Number 3 (Level 4)"/>
    <w:basedOn w:val="Text3"/>
    <w:rsid w:val="00440E53"/>
    <w:pPr>
      <w:numPr>
        <w:ilvl w:val="3"/>
        <w:numId w:val="18"/>
      </w:numPr>
      <w:tabs>
        <w:tab w:val="clear" w:pos="2302"/>
      </w:tabs>
    </w:pPr>
    <w:rPr>
      <w:lang w:eastAsia="en-US"/>
    </w:rPr>
  </w:style>
  <w:style w:type="paragraph" w:customStyle="1" w:styleId="ListNumber4Level4">
    <w:name w:val="List Number 4 (Level 4)"/>
    <w:basedOn w:val="Text4"/>
    <w:rsid w:val="00440E53"/>
    <w:pPr>
      <w:numPr>
        <w:ilvl w:val="3"/>
        <w:numId w:val="19"/>
      </w:numPr>
      <w:tabs>
        <w:tab w:val="clear" w:pos="2302"/>
      </w:tabs>
    </w:pPr>
    <w:rPr>
      <w:lang w:eastAsia="en-US"/>
    </w:rPr>
  </w:style>
  <w:style w:type="paragraph" w:styleId="TOCHeading">
    <w:name w:val="TOC Heading"/>
    <w:basedOn w:val="Normal"/>
    <w:next w:val="Normal"/>
    <w:qFormat/>
    <w:rsid w:val="00440E53"/>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lang w:val="en-GB" w:eastAsia="en-GB"/>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F90F24"/>
  </w:style>
  <w:style w:type="paragraph" w:styleId="Revision">
    <w:name w:val="Revision"/>
    <w:hidden/>
    <w:uiPriority w:val="99"/>
    <w:semiHidden/>
    <w:rsid w:val="00016DC6"/>
    <w:rPr>
      <w:sz w:val="24"/>
      <w:lang w:val="en-GB" w:eastAsia="en-GB"/>
    </w:rPr>
  </w:style>
  <w:style w:type="table" w:styleId="TableGrid">
    <w:name w:val="Table Grid"/>
    <w:basedOn w:val="TableNormal"/>
    <w:rsid w:val="00605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link w:val="Subtitle"/>
    <w:locked/>
    <w:rsid w:val="00C82BFC"/>
    <w:rPr>
      <w:rFonts w:ascii="Arial" w:hAnsi="Arial"/>
      <w:sz w:val="24"/>
      <w:lang w:val="en-GB" w:eastAsia="en-GB"/>
    </w:rPr>
  </w:style>
  <w:style w:type="character" w:customStyle="1" w:styleId="FooterChar">
    <w:name w:val="Footer Char"/>
    <w:link w:val="Footer"/>
    <w:uiPriority w:val="99"/>
    <w:locked/>
    <w:rsid w:val="00523FFC"/>
    <w:rPr>
      <w:rFonts w:ascii="Arial" w:hAnsi="Arial"/>
      <w:sz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9375421">
      <w:bodyDiv w:val="1"/>
      <w:marLeft w:val="0"/>
      <w:marRight w:val="0"/>
      <w:marTop w:val="0"/>
      <w:marBottom w:val="0"/>
      <w:divBdr>
        <w:top w:val="none" w:sz="0" w:space="0" w:color="auto"/>
        <w:left w:val="none" w:sz="0" w:space="0" w:color="auto"/>
        <w:bottom w:val="none" w:sz="0" w:space="0" w:color="auto"/>
        <w:right w:val="none" w:sz="0" w:space="0" w:color="auto"/>
      </w:divBdr>
    </w:div>
    <w:div w:id="2065063246">
      <w:bodyDiv w:val="1"/>
      <w:marLeft w:val="0"/>
      <w:marRight w:val="0"/>
      <w:marTop w:val="0"/>
      <w:marBottom w:val="0"/>
      <w:divBdr>
        <w:top w:val="none" w:sz="0" w:space="0" w:color="auto"/>
        <w:left w:val="none" w:sz="0" w:space="0" w:color="auto"/>
        <w:bottom w:val="none" w:sz="0" w:space="0" w:color="auto"/>
        <w:right w:val="none" w:sz="0" w:space="0" w:color="auto"/>
      </w:divBdr>
    </w:div>
    <w:div w:id="21173622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funding/communication-and-visibility-manual-eu-external%0dactions_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c.europa.eu/europeaid/funding/communication-and-visibility-manual-eu-external%0dactions_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71205D-D818-4FF0-943B-7BAA2306F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54</TotalTime>
  <Pages>4</Pages>
  <Words>1100</Words>
  <Characters>6270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creator>Roslyn Bottoni</dc:creator>
  <cp:keywords>EL3</cp:keywords>
  <cp:lastModifiedBy>Jelena</cp:lastModifiedBy>
  <cp:revision>11</cp:revision>
  <cp:lastPrinted>2014-03-20T14:50:00Z</cp:lastPrinted>
  <dcterms:created xsi:type="dcterms:W3CDTF">2020-12-06T17:27:00Z</dcterms:created>
  <dcterms:modified xsi:type="dcterms:W3CDTF">2022-12-01T11:38:00Z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